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7DE" w:rsidRDefault="006B27DE" w:rsidP="006B27DE">
      <w:pPr>
        <w:ind w:left="993" w:right="2672"/>
        <w:rPr>
          <w:b/>
          <w:sz w:val="28"/>
        </w:rPr>
      </w:pPr>
      <w:r w:rsidRPr="006B27DE">
        <w:rPr>
          <w:b/>
          <w:sz w:val="28"/>
        </w:rPr>
        <w:t>Задание №2</w:t>
      </w:r>
    </w:p>
    <w:p w:rsidR="006B27DE" w:rsidRPr="006B27DE" w:rsidRDefault="006B27DE" w:rsidP="006B27DE">
      <w:pPr>
        <w:ind w:left="993" w:right="2672"/>
        <w:rPr>
          <w:b/>
          <w:sz w:val="28"/>
        </w:rPr>
      </w:pPr>
    </w:p>
    <w:p w:rsidR="006B27DE" w:rsidRDefault="006B27DE" w:rsidP="006B27DE">
      <w:pPr>
        <w:pStyle w:val="a5"/>
        <w:numPr>
          <w:ilvl w:val="0"/>
          <w:numId w:val="1"/>
        </w:numPr>
        <w:tabs>
          <w:tab w:val="left" w:pos="1133"/>
        </w:tabs>
        <w:ind w:left="921" w:right="2672" w:firstLine="0"/>
        <w:rPr>
          <w:sz w:val="28"/>
        </w:rPr>
      </w:pPr>
      <w:r>
        <w:rPr>
          <w:sz w:val="28"/>
        </w:rPr>
        <w:t>Олигополия – это наличие на рынке данного товара:</w:t>
      </w:r>
      <w:r>
        <w:rPr>
          <w:spacing w:val="-67"/>
          <w:sz w:val="28"/>
        </w:rPr>
        <w:t xml:space="preserve"> </w:t>
      </w:r>
      <w:r>
        <w:rPr>
          <w:sz w:val="28"/>
        </w:rPr>
        <w:t>А)</w:t>
      </w:r>
      <w:r>
        <w:rPr>
          <w:spacing w:val="-1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1"/>
          <w:sz w:val="28"/>
        </w:rPr>
        <w:t xml:space="preserve"> </w:t>
      </w:r>
      <w:r>
        <w:rPr>
          <w:sz w:val="28"/>
        </w:rPr>
        <w:t>товаропроизводителя;</w:t>
      </w:r>
    </w:p>
    <w:p w:rsidR="006B27DE" w:rsidRDefault="006B27DE" w:rsidP="006B27DE">
      <w:pPr>
        <w:pStyle w:val="a3"/>
        <w:ind w:left="921" w:right="5078"/>
      </w:pPr>
      <w:r>
        <w:t>Б)</w:t>
      </w:r>
      <w:r>
        <w:rPr>
          <w:spacing w:val="1"/>
        </w:rPr>
        <w:t xml:space="preserve"> </w:t>
      </w:r>
      <w:r>
        <w:t>двух</w:t>
      </w:r>
      <w:r>
        <w:rPr>
          <w:spacing w:val="70"/>
        </w:rPr>
        <w:t xml:space="preserve"> </w:t>
      </w:r>
      <w:r>
        <w:t>товаропроизводителей;</w:t>
      </w:r>
      <w:r>
        <w:rPr>
          <w:spacing w:val="1"/>
        </w:rPr>
        <w:t xml:space="preserve"> </w:t>
      </w:r>
      <w:r>
        <w:t>В)</w:t>
      </w:r>
      <w:r>
        <w:rPr>
          <w:spacing w:val="-7"/>
        </w:rPr>
        <w:t xml:space="preserve"> </w:t>
      </w:r>
      <w:r>
        <w:t>многих</w:t>
      </w:r>
      <w:r>
        <w:rPr>
          <w:spacing w:val="-6"/>
        </w:rPr>
        <w:t xml:space="preserve"> </w:t>
      </w:r>
      <w:r>
        <w:t>товаропроизводителей;</w:t>
      </w:r>
    </w:p>
    <w:p w:rsidR="006B27DE" w:rsidRDefault="006B27DE" w:rsidP="006B27DE">
      <w:pPr>
        <w:pStyle w:val="a3"/>
        <w:spacing w:before="1"/>
        <w:ind w:left="921" w:right="4594"/>
      </w:pPr>
      <w:r>
        <w:t>Г) нескольких товаропроизводителей;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покупателя.</w:t>
      </w:r>
    </w:p>
    <w:p w:rsidR="006B27DE" w:rsidRDefault="006B27DE" w:rsidP="006B27DE">
      <w:pPr>
        <w:pStyle w:val="a3"/>
        <w:spacing w:before="10"/>
        <w:ind w:left="0"/>
        <w:rPr>
          <w:sz w:val="27"/>
        </w:rPr>
      </w:pPr>
    </w:p>
    <w:p w:rsidR="006B27DE" w:rsidRDefault="006B27DE" w:rsidP="006B27DE">
      <w:pPr>
        <w:pStyle w:val="a5"/>
        <w:numPr>
          <w:ilvl w:val="0"/>
          <w:numId w:val="1"/>
        </w:numPr>
        <w:tabs>
          <w:tab w:val="left" w:pos="1123"/>
        </w:tabs>
        <w:ind w:left="1122" w:hanging="202"/>
        <w:jc w:val="both"/>
        <w:rPr>
          <w:sz w:val="28"/>
        </w:rPr>
      </w:pPr>
      <w:r>
        <w:rPr>
          <w:spacing w:val="-4"/>
          <w:sz w:val="28"/>
        </w:rPr>
        <w:t>Чем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отличаются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«экономические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ресурсы»</w:t>
      </w:r>
      <w:r>
        <w:rPr>
          <w:spacing w:val="-14"/>
          <w:sz w:val="28"/>
        </w:rPr>
        <w:t xml:space="preserve"> </w:t>
      </w:r>
      <w:r>
        <w:rPr>
          <w:spacing w:val="-3"/>
          <w:sz w:val="28"/>
        </w:rPr>
        <w:t>от</w:t>
      </w:r>
      <w:r>
        <w:rPr>
          <w:spacing w:val="-11"/>
          <w:sz w:val="28"/>
        </w:rPr>
        <w:t xml:space="preserve"> </w:t>
      </w:r>
      <w:r>
        <w:rPr>
          <w:spacing w:val="-3"/>
          <w:sz w:val="28"/>
        </w:rPr>
        <w:t>«факторов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производства»?</w:t>
      </w:r>
    </w:p>
    <w:p w:rsidR="006B27DE" w:rsidRDefault="006B27DE" w:rsidP="006B27DE">
      <w:pPr>
        <w:pStyle w:val="a3"/>
        <w:spacing w:before="1"/>
        <w:ind w:right="234" w:firstLine="708"/>
        <w:jc w:val="both"/>
      </w:pPr>
      <w:r>
        <w:t>А)</w:t>
      </w:r>
      <w:r>
        <w:rPr>
          <w:spacing w:val="1"/>
        </w:rPr>
        <w:t xml:space="preserve"> </w:t>
      </w:r>
      <w:r>
        <w:t>факторы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вовлеченные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-1"/>
        </w:rPr>
        <w:t xml:space="preserve"> </w:t>
      </w:r>
      <w:r>
        <w:t>ресурсы;</w:t>
      </w:r>
    </w:p>
    <w:p w:rsidR="006B27DE" w:rsidRDefault="006B27DE" w:rsidP="006B27DE">
      <w:pPr>
        <w:pStyle w:val="a3"/>
        <w:ind w:left="921" w:right="269"/>
        <w:jc w:val="both"/>
      </w:pPr>
      <w:r>
        <w:t>Б)</w:t>
      </w:r>
      <w:r>
        <w:rPr>
          <w:spacing w:val="-17"/>
        </w:rPr>
        <w:t xml:space="preserve"> </w:t>
      </w:r>
      <w:r>
        <w:t>факторы</w:t>
      </w:r>
      <w:r>
        <w:rPr>
          <w:spacing w:val="-16"/>
        </w:rPr>
        <w:t xml:space="preserve"> </w:t>
      </w:r>
      <w:r>
        <w:t>производства</w:t>
      </w:r>
      <w:r>
        <w:rPr>
          <w:spacing w:val="-15"/>
        </w:rPr>
        <w:t xml:space="preserve"> </w:t>
      </w:r>
      <w:r>
        <w:t>–</w:t>
      </w:r>
      <w:r>
        <w:rPr>
          <w:spacing w:val="-15"/>
        </w:rPr>
        <w:t xml:space="preserve"> </w:t>
      </w:r>
      <w:r>
        <w:t>это</w:t>
      </w:r>
      <w:r>
        <w:rPr>
          <w:spacing w:val="-16"/>
        </w:rPr>
        <w:t xml:space="preserve"> </w:t>
      </w:r>
      <w:r>
        <w:t>капитал</w:t>
      </w:r>
      <w:r>
        <w:rPr>
          <w:spacing w:val="-17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денежной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материальной</w:t>
      </w:r>
      <w:r>
        <w:rPr>
          <w:spacing w:val="-16"/>
        </w:rPr>
        <w:t xml:space="preserve"> </w:t>
      </w:r>
      <w:r>
        <w:t>форме;</w:t>
      </w:r>
      <w:r>
        <w:rPr>
          <w:spacing w:val="-67"/>
        </w:rPr>
        <w:t xml:space="preserve"> </w:t>
      </w:r>
      <w:r>
        <w:t>В)</w:t>
      </w:r>
      <w:r>
        <w:rPr>
          <w:spacing w:val="-15"/>
        </w:rPr>
        <w:t xml:space="preserve"> </w:t>
      </w:r>
      <w:r>
        <w:t>экономические</w:t>
      </w:r>
      <w:r>
        <w:rPr>
          <w:spacing w:val="-15"/>
        </w:rPr>
        <w:t xml:space="preserve"> </w:t>
      </w:r>
      <w:r>
        <w:t>ресурсы</w:t>
      </w:r>
      <w:r>
        <w:rPr>
          <w:spacing w:val="-13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то</w:t>
      </w:r>
      <w:r>
        <w:rPr>
          <w:spacing w:val="-13"/>
        </w:rPr>
        <w:t xml:space="preserve"> </w:t>
      </w:r>
      <w:r>
        <w:t>же</w:t>
      </w:r>
      <w:r>
        <w:rPr>
          <w:spacing w:val="-15"/>
        </w:rPr>
        <w:t xml:space="preserve"> </w:t>
      </w:r>
      <w:r>
        <w:t>самое,</w:t>
      </w:r>
      <w:r>
        <w:rPr>
          <w:spacing w:val="-14"/>
        </w:rPr>
        <w:t xml:space="preserve"> </w:t>
      </w:r>
      <w:r>
        <w:t>что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факторы</w:t>
      </w:r>
      <w:r>
        <w:rPr>
          <w:spacing w:val="-15"/>
        </w:rPr>
        <w:t xml:space="preserve"> </w:t>
      </w:r>
      <w:r>
        <w:t>производства;</w:t>
      </w:r>
      <w:r>
        <w:rPr>
          <w:spacing w:val="1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факторы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не входят</w:t>
      </w:r>
      <w:r>
        <w:rPr>
          <w:spacing w:val="-1"/>
        </w:rPr>
        <w:t xml:space="preserve"> </w:t>
      </w:r>
      <w:r>
        <w:t>трудовые ресурсы;</w:t>
      </w:r>
    </w:p>
    <w:p w:rsidR="006B27DE" w:rsidRDefault="006B27DE" w:rsidP="006B27DE">
      <w:pPr>
        <w:pStyle w:val="a3"/>
        <w:ind w:right="231" w:firstLine="708"/>
        <w:jc w:val="both"/>
      </w:pPr>
      <w:r>
        <w:t>Д)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экономические</w:t>
      </w:r>
      <w:r>
        <w:rPr>
          <w:spacing w:val="1"/>
        </w:rPr>
        <w:t xml:space="preserve"> </w:t>
      </w:r>
      <w:r>
        <w:t>ресурсы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предпринимательская</w:t>
      </w:r>
      <w:r>
        <w:rPr>
          <w:spacing w:val="1"/>
        </w:rPr>
        <w:t xml:space="preserve"> </w:t>
      </w:r>
      <w:r>
        <w:t>способность.</w:t>
      </w:r>
    </w:p>
    <w:p w:rsidR="006B27DE" w:rsidRDefault="006B27DE" w:rsidP="006B27DE">
      <w:pPr>
        <w:pStyle w:val="a3"/>
        <w:spacing w:before="10"/>
        <w:ind w:left="0"/>
        <w:rPr>
          <w:sz w:val="27"/>
        </w:rPr>
      </w:pPr>
    </w:p>
    <w:p w:rsidR="006B27DE" w:rsidRDefault="006B27DE" w:rsidP="006B27DE">
      <w:pPr>
        <w:pStyle w:val="a5"/>
        <w:numPr>
          <w:ilvl w:val="0"/>
          <w:numId w:val="1"/>
        </w:numPr>
        <w:tabs>
          <w:tab w:val="left" w:pos="1133"/>
        </w:tabs>
        <w:rPr>
          <w:sz w:val="28"/>
        </w:rPr>
      </w:pPr>
      <w:r>
        <w:rPr>
          <w:sz w:val="28"/>
        </w:rPr>
        <w:t>Частная</w:t>
      </w:r>
      <w:r>
        <w:rPr>
          <w:spacing w:val="-4"/>
          <w:sz w:val="28"/>
        </w:rPr>
        <w:t xml:space="preserve"> </w:t>
      </w:r>
      <w:r>
        <w:rPr>
          <w:sz w:val="28"/>
        </w:rPr>
        <w:t>собственность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характеризуется:</w:t>
      </w:r>
    </w:p>
    <w:p w:rsidR="006B27DE" w:rsidRDefault="006B27DE" w:rsidP="006B27DE">
      <w:pPr>
        <w:pStyle w:val="a3"/>
        <w:spacing w:before="3" w:line="322" w:lineRule="exact"/>
        <w:ind w:left="921"/>
      </w:pPr>
      <w:r>
        <w:t>А)</w:t>
      </w:r>
      <w:r>
        <w:rPr>
          <w:spacing w:val="-3"/>
        </w:rPr>
        <w:t xml:space="preserve"> </w:t>
      </w:r>
      <w:r>
        <w:t>перераспределением</w:t>
      </w:r>
      <w:r>
        <w:rPr>
          <w:spacing w:val="-2"/>
        </w:rPr>
        <w:t xml:space="preserve"> </w:t>
      </w:r>
      <w:r>
        <w:t>богатства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пользу</w:t>
      </w:r>
      <w:r>
        <w:rPr>
          <w:spacing w:val="-6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групп;</w:t>
      </w:r>
    </w:p>
    <w:p w:rsidR="006B27DE" w:rsidRDefault="006B27DE" w:rsidP="006B27DE">
      <w:pPr>
        <w:pStyle w:val="a3"/>
        <w:ind w:left="921" w:right="1075"/>
      </w:pPr>
      <w:r>
        <w:t>Б) свободой распоряжения ресурсами и индивидуальным выбором;</w:t>
      </w:r>
      <w:r>
        <w:rPr>
          <w:spacing w:val="-67"/>
        </w:rPr>
        <w:t xml:space="preserve"> </w:t>
      </w:r>
      <w:r>
        <w:t>В)</w:t>
      </w:r>
      <w:r>
        <w:rPr>
          <w:spacing w:val="-1"/>
        </w:rPr>
        <w:t xml:space="preserve"> </w:t>
      </w:r>
      <w:r>
        <w:t>владением</w:t>
      </w:r>
      <w:r>
        <w:rPr>
          <w:spacing w:val="-4"/>
        </w:rPr>
        <w:t xml:space="preserve"> </w:t>
      </w:r>
      <w:r>
        <w:t>небольшим пакетом</w:t>
      </w:r>
      <w:r>
        <w:rPr>
          <w:spacing w:val="-1"/>
        </w:rPr>
        <w:t xml:space="preserve"> </w:t>
      </w:r>
      <w:r>
        <w:t>акций</w:t>
      </w:r>
      <w:r>
        <w:rPr>
          <w:spacing w:val="-1"/>
        </w:rPr>
        <w:t xml:space="preserve"> </w:t>
      </w:r>
      <w:r>
        <w:t>предприятия;</w:t>
      </w:r>
    </w:p>
    <w:p w:rsidR="006B27DE" w:rsidRDefault="006B27DE" w:rsidP="006B27DE">
      <w:pPr>
        <w:pStyle w:val="a3"/>
        <w:ind w:left="921" w:right="3001"/>
      </w:pPr>
      <w:r>
        <w:t>Г) собственностью каждого на свою рабочую силу;</w:t>
      </w:r>
      <w:r>
        <w:rPr>
          <w:spacing w:val="-68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вышеперечисленное.</w:t>
      </w:r>
    </w:p>
    <w:p w:rsidR="006B27DE" w:rsidRDefault="006B27DE" w:rsidP="006B27DE"/>
    <w:p w:rsidR="006B27DE" w:rsidRDefault="006B27DE" w:rsidP="006B27DE">
      <w:pPr>
        <w:pStyle w:val="a5"/>
        <w:numPr>
          <w:ilvl w:val="0"/>
          <w:numId w:val="1"/>
        </w:numPr>
        <w:tabs>
          <w:tab w:val="left" w:pos="1181"/>
        </w:tabs>
        <w:spacing w:before="67" w:line="242" w:lineRule="auto"/>
        <w:ind w:left="213" w:right="231" w:firstLine="708"/>
        <w:rPr>
          <w:sz w:val="28"/>
        </w:rPr>
      </w:pPr>
      <w:r>
        <w:rPr>
          <w:sz w:val="28"/>
        </w:rPr>
        <w:t>Социально-экономические 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это отношения,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возникающие</w:t>
      </w:r>
      <w:r>
        <w:rPr>
          <w:spacing w:val="-67"/>
          <w:sz w:val="28"/>
        </w:rPr>
        <w:t xml:space="preserve"> </w:t>
      </w:r>
      <w:r>
        <w:rPr>
          <w:sz w:val="28"/>
        </w:rPr>
        <w:t>между</w:t>
      </w:r>
      <w:r>
        <w:rPr>
          <w:spacing w:val="-5"/>
          <w:sz w:val="28"/>
        </w:rPr>
        <w:t xml:space="preserve"> </w:t>
      </w:r>
      <w:r>
        <w:rPr>
          <w:sz w:val="28"/>
        </w:rPr>
        <w:t>людьми в</w:t>
      </w:r>
      <w:r>
        <w:rPr>
          <w:spacing w:val="-1"/>
          <w:sz w:val="28"/>
        </w:rPr>
        <w:t xml:space="preserve"> </w:t>
      </w:r>
      <w:r>
        <w:rPr>
          <w:sz w:val="28"/>
        </w:rPr>
        <w:t>процессе:</w:t>
      </w:r>
    </w:p>
    <w:p w:rsidR="006B27DE" w:rsidRDefault="006B27DE" w:rsidP="006B27DE">
      <w:pPr>
        <w:pStyle w:val="a3"/>
        <w:ind w:left="921" w:right="4144"/>
      </w:pPr>
      <w:r>
        <w:t>А) распределения, обмена и потребления;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производства;</w:t>
      </w:r>
    </w:p>
    <w:p w:rsidR="006B27DE" w:rsidRDefault="006B27DE" w:rsidP="006B27DE">
      <w:pPr>
        <w:pStyle w:val="a3"/>
        <w:ind w:left="921" w:right="6716"/>
      </w:pPr>
      <w:r>
        <w:t>В) воспроизводства;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конкуренции;</w:t>
      </w:r>
    </w:p>
    <w:p w:rsidR="006B27DE" w:rsidRDefault="006B27DE" w:rsidP="006B27DE">
      <w:pPr>
        <w:pStyle w:val="a3"/>
        <w:spacing w:line="321" w:lineRule="exact"/>
        <w:ind w:left="921"/>
      </w:pPr>
      <w:r>
        <w:t>Д)</w:t>
      </w:r>
      <w:r>
        <w:rPr>
          <w:spacing w:val="-3"/>
        </w:rPr>
        <w:t xml:space="preserve"> </w:t>
      </w:r>
      <w:r>
        <w:t>управления</w:t>
      </w:r>
      <w:r>
        <w:rPr>
          <w:spacing w:val="-3"/>
        </w:rPr>
        <w:t xml:space="preserve"> </w:t>
      </w:r>
      <w:r>
        <w:t>производством.</w:t>
      </w:r>
    </w:p>
    <w:p w:rsidR="006B27DE" w:rsidRDefault="006B27DE" w:rsidP="006B27DE">
      <w:pPr>
        <w:pStyle w:val="a3"/>
        <w:spacing w:before="8"/>
        <w:ind w:left="0"/>
        <w:rPr>
          <w:sz w:val="27"/>
        </w:rPr>
      </w:pPr>
    </w:p>
    <w:p w:rsidR="006B27DE" w:rsidRDefault="006B27DE" w:rsidP="006B27DE">
      <w:pPr>
        <w:pStyle w:val="a5"/>
        <w:numPr>
          <w:ilvl w:val="0"/>
          <w:numId w:val="1"/>
        </w:numPr>
        <w:tabs>
          <w:tab w:val="left" w:pos="1133"/>
        </w:tabs>
        <w:spacing w:line="322" w:lineRule="exact"/>
        <w:rPr>
          <w:sz w:val="28"/>
        </w:rPr>
      </w:pP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надстройку</w:t>
      </w:r>
      <w:r>
        <w:rPr>
          <w:spacing w:val="-5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1"/>
          <w:sz w:val="28"/>
        </w:rPr>
        <w:t xml:space="preserve"> </w:t>
      </w:r>
      <w:r>
        <w:rPr>
          <w:sz w:val="28"/>
        </w:rPr>
        <w:t>включаются:</w:t>
      </w:r>
    </w:p>
    <w:p w:rsidR="006B27DE" w:rsidRDefault="006B27DE" w:rsidP="006B27DE">
      <w:pPr>
        <w:pStyle w:val="a3"/>
        <w:ind w:left="921" w:right="5664"/>
      </w:pPr>
      <w:r>
        <w:t>А) политические отношения;</w:t>
      </w:r>
      <w:r>
        <w:rPr>
          <w:spacing w:val="-67"/>
        </w:rPr>
        <w:t xml:space="preserve"> </w:t>
      </w:r>
      <w:r>
        <w:t>Б)</w:t>
      </w:r>
      <w:r>
        <w:rPr>
          <w:spacing w:val="-2"/>
        </w:rPr>
        <w:t xml:space="preserve"> </w:t>
      </w:r>
      <w:r>
        <w:t>правовые</w:t>
      </w:r>
      <w:r>
        <w:rPr>
          <w:spacing w:val="-1"/>
        </w:rPr>
        <w:t xml:space="preserve"> </w:t>
      </w:r>
      <w:r>
        <w:t>отношения;</w:t>
      </w:r>
    </w:p>
    <w:p w:rsidR="006B27DE" w:rsidRDefault="006B27DE" w:rsidP="006B27DE">
      <w:pPr>
        <w:pStyle w:val="a3"/>
        <w:ind w:left="921" w:right="5430"/>
      </w:pPr>
      <w:r>
        <w:t>В) идеологические отношения;</w:t>
      </w:r>
      <w:r>
        <w:rPr>
          <w:spacing w:val="-67"/>
        </w:rPr>
        <w:t xml:space="preserve"> </w:t>
      </w:r>
      <w:r>
        <w:t>Г)</w:t>
      </w:r>
      <w:r>
        <w:rPr>
          <w:spacing w:val="-2"/>
        </w:rPr>
        <w:t xml:space="preserve"> </w:t>
      </w:r>
      <w:r>
        <w:t>национальные</w:t>
      </w:r>
      <w:r>
        <w:rPr>
          <w:spacing w:val="-2"/>
        </w:rPr>
        <w:t xml:space="preserve"> </w:t>
      </w:r>
      <w:r>
        <w:t>отношения;</w:t>
      </w:r>
    </w:p>
    <w:p w:rsidR="006B27DE" w:rsidRDefault="006B27DE" w:rsidP="006B27DE">
      <w:pPr>
        <w:pStyle w:val="a3"/>
        <w:spacing w:before="1"/>
        <w:ind w:left="921"/>
      </w:pPr>
      <w:r>
        <w:t>Д)</w:t>
      </w:r>
      <w:r>
        <w:rPr>
          <w:spacing w:val="-5"/>
        </w:rPr>
        <w:t xml:space="preserve"> </w:t>
      </w:r>
      <w:r>
        <w:t>организационно-экономические</w:t>
      </w:r>
      <w:r>
        <w:rPr>
          <w:spacing w:val="-5"/>
        </w:rPr>
        <w:t xml:space="preserve"> </w:t>
      </w:r>
      <w:r>
        <w:t>отношения.</w:t>
      </w:r>
    </w:p>
    <w:p w:rsidR="006B27DE" w:rsidRDefault="006B27DE" w:rsidP="006B27DE">
      <w:pPr>
        <w:pStyle w:val="a3"/>
        <w:spacing w:before="11"/>
        <w:ind w:left="0"/>
        <w:rPr>
          <w:sz w:val="27"/>
        </w:rPr>
      </w:pPr>
    </w:p>
    <w:p w:rsidR="006B27DE" w:rsidRDefault="006B27DE" w:rsidP="006B27DE">
      <w:pPr>
        <w:pStyle w:val="a5"/>
        <w:numPr>
          <w:ilvl w:val="0"/>
          <w:numId w:val="1"/>
        </w:numPr>
        <w:tabs>
          <w:tab w:val="left" w:pos="1282"/>
        </w:tabs>
        <w:ind w:left="213" w:right="232" w:firstLine="708"/>
        <w:rPr>
          <w:sz w:val="28"/>
        </w:rPr>
      </w:pPr>
      <w:r>
        <w:rPr>
          <w:sz w:val="28"/>
        </w:rPr>
        <w:t>Важнейшим</w:t>
      </w:r>
      <w:r>
        <w:rPr>
          <w:spacing w:val="5"/>
          <w:sz w:val="28"/>
        </w:rPr>
        <w:t xml:space="preserve"> </w:t>
      </w:r>
      <w:r>
        <w:rPr>
          <w:sz w:val="28"/>
        </w:rPr>
        <w:t>критерием</w:t>
      </w:r>
      <w:r>
        <w:rPr>
          <w:spacing w:val="4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наиболее</w:t>
      </w:r>
      <w:r>
        <w:rPr>
          <w:spacing w:val="5"/>
          <w:sz w:val="28"/>
        </w:rPr>
        <w:t xml:space="preserve"> </w:t>
      </w:r>
      <w:r>
        <w:rPr>
          <w:sz w:val="28"/>
        </w:rPr>
        <w:t>общим</w:t>
      </w:r>
      <w:r>
        <w:rPr>
          <w:spacing w:val="4"/>
          <w:sz w:val="28"/>
        </w:rPr>
        <w:t xml:space="preserve"> </w:t>
      </w:r>
      <w:r>
        <w:rPr>
          <w:sz w:val="28"/>
        </w:rPr>
        <w:t>показателем</w:t>
      </w:r>
      <w:r>
        <w:rPr>
          <w:spacing w:val="4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прогресса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является:</w:t>
      </w:r>
    </w:p>
    <w:p w:rsidR="006B27DE" w:rsidRDefault="006B27DE" w:rsidP="006B27DE">
      <w:pPr>
        <w:pStyle w:val="a3"/>
        <w:ind w:left="921" w:right="5255"/>
      </w:pPr>
      <w:r>
        <w:t>А) достижения науки и техники;</w:t>
      </w:r>
      <w:r>
        <w:rPr>
          <w:spacing w:val="-67"/>
        </w:rPr>
        <w:t xml:space="preserve"> </w:t>
      </w:r>
      <w:r>
        <w:t>Б)</w:t>
      </w:r>
      <w:r>
        <w:rPr>
          <w:spacing w:val="1"/>
        </w:rPr>
        <w:t xml:space="preserve"> </w:t>
      </w:r>
      <w:r>
        <w:t>организация</w:t>
      </w:r>
      <w:r>
        <w:rPr>
          <w:spacing w:val="70"/>
        </w:rPr>
        <w:t xml:space="preserve"> </w:t>
      </w:r>
      <w:r>
        <w:t>производства;</w:t>
      </w:r>
      <w:r>
        <w:rPr>
          <w:spacing w:val="1"/>
        </w:rPr>
        <w:t xml:space="preserve"> </w:t>
      </w:r>
      <w:r>
        <w:t>В)</w:t>
      </w:r>
      <w:r>
        <w:rPr>
          <w:spacing w:val="-3"/>
        </w:rPr>
        <w:t xml:space="preserve"> </w:t>
      </w:r>
      <w:r>
        <w:t>квалификация</w:t>
      </w:r>
      <w:r>
        <w:rPr>
          <w:spacing w:val="-3"/>
        </w:rPr>
        <w:t xml:space="preserve"> </w:t>
      </w:r>
      <w:r>
        <w:t>рабочей</w:t>
      </w:r>
      <w:r>
        <w:rPr>
          <w:spacing w:val="-1"/>
        </w:rPr>
        <w:t xml:space="preserve"> </w:t>
      </w:r>
      <w:r>
        <w:t>силы;</w:t>
      </w:r>
    </w:p>
    <w:p w:rsidR="006B27DE" w:rsidRDefault="006B27DE" w:rsidP="006B27DE">
      <w:pPr>
        <w:pStyle w:val="a3"/>
        <w:spacing w:before="1"/>
        <w:ind w:left="921" w:right="3863"/>
      </w:pPr>
      <w:r>
        <w:lastRenderedPageBreak/>
        <w:t>Г) уровень развития производительных сил;</w:t>
      </w:r>
      <w:r>
        <w:rPr>
          <w:spacing w:val="-67"/>
        </w:rPr>
        <w:t xml:space="preserve"> </w:t>
      </w:r>
      <w:r>
        <w:t>Д)</w:t>
      </w:r>
      <w:r>
        <w:rPr>
          <w:spacing w:val="-3"/>
        </w:rPr>
        <w:t xml:space="preserve"> </w:t>
      </w:r>
      <w:r>
        <w:t>уровень</w:t>
      </w:r>
      <w:r>
        <w:rPr>
          <w:spacing w:val="-4"/>
        </w:rPr>
        <w:t xml:space="preserve"> </w:t>
      </w:r>
      <w:r>
        <w:t>производственных</w:t>
      </w:r>
      <w:r>
        <w:rPr>
          <w:spacing w:val="-6"/>
        </w:rPr>
        <w:t xml:space="preserve"> </w:t>
      </w:r>
      <w:r>
        <w:t>отношений.</w:t>
      </w:r>
    </w:p>
    <w:p w:rsidR="00C32C8F" w:rsidRDefault="00C32C8F" w:rsidP="00C32C8F">
      <w:pPr>
        <w:pStyle w:val="a3"/>
        <w:spacing w:before="9"/>
        <w:ind w:left="0"/>
        <w:rPr>
          <w:b/>
          <w:sz w:val="27"/>
        </w:rPr>
      </w:pPr>
    </w:p>
    <w:p w:rsidR="00C32C8F" w:rsidRPr="00C32C8F" w:rsidRDefault="00C32C8F" w:rsidP="00C32C8F">
      <w:pPr>
        <w:pStyle w:val="a5"/>
        <w:numPr>
          <w:ilvl w:val="0"/>
          <w:numId w:val="1"/>
        </w:numPr>
        <w:tabs>
          <w:tab w:val="left" w:pos="1268"/>
          <w:tab w:val="left" w:pos="1269"/>
          <w:tab w:val="left" w:pos="2640"/>
          <w:tab w:val="left" w:pos="4098"/>
          <w:tab w:val="left" w:pos="5086"/>
          <w:tab w:val="left" w:pos="6355"/>
          <w:tab w:val="left" w:pos="7854"/>
        </w:tabs>
        <w:spacing w:before="67" w:line="242" w:lineRule="auto"/>
        <w:ind w:right="232"/>
        <w:rPr>
          <w:sz w:val="28"/>
        </w:rPr>
      </w:pPr>
      <w:r w:rsidRPr="00C32C8F">
        <w:rPr>
          <w:sz w:val="28"/>
        </w:rPr>
        <w:t>Величина</w:t>
      </w:r>
      <w:r w:rsidRPr="00C32C8F">
        <w:rPr>
          <w:sz w:val="28"/>
        </w:rPr>
        <w:tab/>
        <w:t>стоимости</w:t>
      </w:r>
      <w:r w:rsidRPr="00C32C8F">
        <w:rPr>
          <w:sz w:val="28"/>
        </w:rPr>
        <w:tab/>
        <w:t>товара</w:t>
      </w:r>
      <w:r w:rsidRPr="00C32C8F">
        <w:rPr>
          <w:sz w:val="28"/>
        </w:rPr>
        <w:tab/>
        <w:t>согласно</w:t>
      </w:r>
      <w:r w:rsidRPr="00C32C8F">
        <w:rPr>
          <w:sz w:val="28"/>
        </w:rPr>
        <w:tab/>
        <w:t>основному</w:t>
      </w:r>
      <w:r w:rsidRPr="00C32C8F">
        <w:rPr>
          <w:sz w:val="28"/>
        </w:rPr>
        <w:tab/>
        <w:t>экономическому</w:t>
      </w:r>
      <w:r w:rsidRPr="00C32C8F">
        <w:rPr>
          <w:spacing w:val="-67"/>
          <w:sz w:val="28"/>
        </w:rPr>
        <w:t xml:space="preserve"> </w:t>
      </w:r>
      <w:r w:rsidRPr="00C32C8F">
        <w:rPr>
          <w:sz w:val="28"/>
        </w:rPr>
        <w:t>закону</w:t>
      </w:r>
      <w:r w:rsidRPr="00C32C8F">
        <w:rPr>
          <w:spacing w:val="-5"/>
          <w:sz w:val="28"/>
        </w:rPr>
        <w:t xml:space="preserve"> </w:t>
      </w:r>
      <w:r w:rsidRPr="00C32C8F">
        <w:rPr>
          <w:sz w:val="28"/>
        </w:rPr>
        <w:t>определяется:</w:t>
      </w:r>
    </w:p>
    <w:p w:rsidR="00C32C8F" w:rsidRDefault="00C32C8F" w:rsidP="00C32C8F">
      <w:pPr>
        <w:pStyle w:val="a3"/>
        <w:spacing w:line="317" w:lineRule="exact"/>
        <w:ind w:left="921"/>
      </w:pPr>
      <w:r>
        <w:t>А)</w:t>
      </w:r>
      <w:r>
        <w:rPr>
          <w:spacing w:val="-2"/>
        </w:rPr>
        <w:t xml:space="preserve"> </w:t>
      </w:r>
      <w:r>
        <w:t>частным</w:t>
      </w:r>
      <w:r>
        <w:rPr>
          <w:spacing w:val="-2"/>
        </w:rPr>
        <w:t xml:space="preserve"> </w:t>
      </w:r>
      <w:r>
        <w:t>трудом;</w:t>
      </w:r>
    </w:p>
    <w:p w:rsidR="00C32C8F" w:rsidRDefault="00C32C8F" w:rsidP="00C32C8F">
      <w:pPr>
        <w:pStyle w:val="a3"/>
        <w:spacing w:line="322" w:lineRule="exact"/>
        <w:ind w:left="921"/>
      </w:pPr>
      <w:r>
        <w:t>Б)</w:t>
      </w:r>
      <w:r>
        <w:rPr>
          <w:spacing w:val="-4"/>
        </w:rPr>
        <w:t xml:space="preserve"> </w:t>
      </w:r>
      <w:r>
        <w:t>индивидуальным</w:t>
      </w:r>
      <w:r>
        <w:rPr>
          <w:spacing w:val="-5"/>
        </w:rPr>
        <w:t xml:space="preserve"> </w:t>
      </w:r>
      <w:r>
        <w:t>трудом;</w:t>
      </w:r>
    </w:p>
    <w:p w:rsidR="00C32C8F" w:rsidRDefault="00C32C8F" w:rsidP="00C32C8F">
      <w:pPr>
        <w:pStyle w:val="a3"/>
        <w:ind w:left="921" w:right="4482"/>
      </w:pPr>
      <w:r>
        <w:t>В) общественно необходимым трудом;</w:t>
      </w:r>
      <w:r>
        <w:rPr>
          <w:spacing w:val="-67"/>
        </w:rPr>
        <w:t xml:space="preserve"> </w:t>
      </w:r>
      <w:r>
        <w:t>Г)</w:t>
      </w:r>
      <w:r>
        <w:rPr>
          <w:spacing w:val="-1"/>
        </w:rPr>
        <w:t xml:space="preserve"> </w:t>
      </w:r>
      <w:r>
        <w:t>абстрактным трудом;</w:t>
      </w:r>
    </w:p>
    <w:p w:rsidR="00C32C8F" w:rsidRDefault="00C32C8F" w:rsidP="00C32C8F">
      <w:pPr>
        <w:pStyle w:val="a3"/>
        <w:spacing w:line="321" w:lineRule="exact"/>
        <w:ind w:left="921"/>
      </w:pPr>
      <w:r>
        <w:t>Д)</w:t>
      </w:r>
      <w:r>
        <w:rPr>
          <w:spacing w:val="-4"/>
        </w:rPr>
        <w:t xml:space="preserve"> </w:t>
      </w:r>
      <w:r>
        <w:t>потребительной</w:t>
      </w:r>
      <w:r>
        <w:rPr>
          <w:spacing w:val="-6"/>
        </w:rPr>
        <w:t xml:space="preserve"> </w:t>
      </w:r>
      <w:r>
        <w:t>стоимостью.</w:t>
      </w:r>
    </w:p>
    <w:p w:rsidR="00C32C8F" w:rsidRDefault="00C32C8F" w:rsidP="00C32C8F">
      <w:pPr>
        <w:pStyle w:val="a3"/>
        <w:spacing w:before="1"/>
        <w:ind w:left="0"/>
      </w:pPr>
    </w:p>
    <w:p w:rsidR="00C32C8F" w:rsidRDefault="00C32C8F" w:rsidP="00C32C8F">
      <w:pPr>
        <w:pStyle w:val="a5"/>
        <w:numPr>
          <w:ilvl w:val="0"/>
          <w:numId w:val="1"/>
        </w:numPr>
        <w:tabs>
          <w:tab w:val="left" w:pos="1133"/>
        </w:tabs>
        <w:spacing w:before="1"/>
        <w:ind w:left="921" w:right="2891" w:firstLine="0"/>
        <w:rPr>
          <w:sz w:val="28"/>
        </w:rPr>
      </w:pPr>
      <w:r>
        <w:rPr>
          <w:sz w:val="28"/>
        </w:rPr>
        <w:t>Форма проявления закона стоимости заключается:</w:t>
      </w:r>
      <w:r>
        <w:rPr>
          <w:spacing w:val="-67"/>
          <w:sz w:val="28"/>
        </w:rPr>
        <w:t xml:space="preserve"> </w:t>
      </w:r>
      <w:r>
        <w:rPr>
          <w:sz w:val="28"/>
        </w:rPr>
        <w:t>А) в</w:t>
      </w:r>
      <w:r>
        <w:rPr>
          <w:spacing w:val="-1"/>
          <w:sz w:val="28"/>
        </w:rPr>
        <w:t xml:space="preserve"> </w:t>
      </w:r>
      <w:r>
        <w:rPr>
          <w:sz w:val="28"/>
        </w:rPr>
        <w:t>росте</w:t>
      </w:r>
      <w:r>
        <w:rPr>
          <w:spacing w:val="-3"/>
          <w:sz w:val="28"/>
        </w:rPr>
        <w:t xml:space="preserve"> </w:t>
      </w:r>
      <w:r>
        <w:rPr>
          <w:sz w:val="28"/>
        </w:rPr>
        <w:t>цен;</w:t>
      </w:r>
    </w:p>
    <w:p w:rsidR="00C32C8F" w:rsidRDefault="00C32C8F" w:rsidP="00C32C8F">
      <w:pPr>
        <w:pStyle w:val="a3"/>
        <w:ind w:left="921" w:right="5498"/>
      </w:pPr>
      <w:r>
        <w:t>Б) в увеличенных дивидендах;</w:t>
      </w:r>
      <w:r>
        <w:rPr>
          <w:spacing w:val="-67"/>
        </w:rPr>
        <w:t xml:space="preserve"> </w:t>
      </w:r>
      <w:r>
        <w:t>В) в</w:t>
      </w:r>
      <w:r>
        <w:rPr>
          <w:spacing w:val="-1"/>
        </w:rPr>
        <w:t xml:space="preserve"> </w:t>
      </w:r>
      <w:r>
        <w:t>количестве</w:t>
      </w:r>
      <w:r>
        <w:rPr>
          <w:spacing w:val="-3"/>
        </w:rPr>
        <w:t xml:space="preserve"> </w:t>
      </w:r>
      <w:r>
        <w:t>денег;</w:t>
      </w:r>
    </w:p>
    <w:p w:rsidR="00C32C8F" w:rsidRDefault="00C32C8F" w:rsidP="00C32C8F">
      <w:pPr>
        <w:pStyle w:val="a3"/>
        <w:spacing w:line="242" w:lineRule="auto"/>
        <w:ind w:left="921" w:right="2005"/>
      </w:pPr>
      <w:r>
        <w:t>Г) в установлении общественно необходимых затрат труда;</w:t>
      </w:r>
      <w:r>
        <w:rPr>
          <w:spacing w:val="-67"/>
        </w:rPr>
        <w:t xml:space="preserve"> </w:t>
      </w:r>
      <w:r>
        <w:t>Д)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росте спроса.</w:t>
      </w:r>
    </w:p>
    <w:p w:rsidR="00C32C8F" w:rsidRDefault="00C32C8F" w:rsidP="00C32C8F">
      <w:pPr>
        <w:pStyle w:val="a3"/>
        <w:spacing w:before="10"/>
        <w:ind w:left="0"/>
        <w:rPr>
          <w:sz w:val="27"/>
        </w:rPr>
      </w:pPr>
    </w:p>
    <w:p w:rsidR="00C32C8F" w:rsidRDefault="00C32C8F" w:rsidP="00C32C8F">
      <w:pPr>
        <w:pStyle w:val="1"/>
        <w:tabs>
          <w:tab w:val="left" w:pos="1344"/>
        </w:tabs>
        <w:ind w:left="920"/>
      </w:pPr>
      <w:bookmarkStart w:id="0" w:name="_bookmark26"/>
      <w:bookmarkEnd w:id="0"/>
      <w:r>
        <w:t>Практические</w:t>
      </w:r>
      <w:r>
        <w:rPr>
          <w:spacing w:val="-6"/>
        </w:rPr>
        <w:t xml:space="preserve"> </w:t>
      </w:r>
      <w:r>
        <w:t>задания</w:t>
      </w:r>
    </w:p>
    <w:p w:rsidR="00C32C8F" w:rsidRDefault="00C32C8F" w:rsidP="00C32C8F">
      <w:pPr>
        <w:pStyle w:val="a3"/>
        <w:spacing w:before="6"/>
        <w:ind w:left="0"/>
        <w:rPr>
          <w:b/>
          <w:sz w:val="27"/>
        </w:rPr>
      </w:pPr>
    </w:p>
    <w:p w:rsidR="00C32C8F" w:rsidRDefault="00C32C8F" w:rsidP="00C32C8F">
      <w:pPr>
        <w:pStyle w:val="a3"/>
        <w:spacing w:line="322" w:lineRule="exact"/>
      </w:pPr>
      <w:r>
        <w:t>Определите,</w:t>
      </w:r>
      <w:r>
        <w:rPr>
          <w:spacing w:val="-4"/>
        </w:rPr>
        <w:t xml:space="preserve"> </w:t>
      </w:r>
      <w:r>
        <w:t>являются</w:t>
      </w:r>
      <w:r>
        <w:rPr>
          <w:spacing w:val="-4"/>
        </w:rPr>
        <w:t xml:space="preserve"> </w:t>
      </w:r>
      <w:r>
        <w:t>верными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неверными</w:t>
      </w:r>
      <w:r>
        <w:rPr>
          <w:spacing w:val="-2"/>
        </w:rPr>
        <w:t xml:space="preserve"> </w:t>
      </w:r>
      <w:r>
        <w:t>данные</w:t>
      </w:r>
      <w:r>
        <w:rPr>
          <w:spacing w:val="-2"/>
        </w:rPr>
        <w:t xml:space="preserve"> </w:t>
      </w:r>
      <w:r>
        <w:t>утверждения.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spacing w:line="322" w:lineRule="exact"/>
        <w:ind w:hanging="361"/>
        <w:rPr>
          <w:sz w:val="28"/>
        </w:rPr>
      </w:pPr>
      <w:r>
        <w:rPr>
          <w:sz w:val="28"/>
        </w:rPr>
        <w:t>Экономическая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теория</w:t>
      </w:r>
      <w:r>
        <w:rPr>
          <w:spacing w:val="-3"/>
          <w:sz w:val="28"/>
        </w:rPr>
        <w:t xml:space="preserve"> </w:t>
      </w:r>
      <w:r>
        <w:rPr>
          <w:sz w:val="28"/>
        </w:rPr>
        <w:t>изучает</w:t>
      </w:r>
      <w:r>
        <w:rPr>
          <w:spacing w:val="-2"/>
          <w:sz w:val="28"/>
        </w:rPr>
        <w:t xml:space="preserve"> </w:t>
      </w:r>
      <w:r>
        <w:rPr>
          <w:sz w:val="28"/>
        </w:rPr>
        <w:t>экономические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ресурсы.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  <w:tab w:val="left" w:pos="1873"/>
          <w:tab w:val="left" w:pos="4092"/>
          <w:tab w:val="left" w:pos="5315"/>
          <w:tab w:val="left" w:pos="6025"/>
          <w:tab w:val="left" w:pos="7175"/>
          <w:tab w:val="left" w:pos="8441"/>
        </w:tabs>
        <w:spacing w:line="242" w:lineRule="auto"/>
        <w:ind w:right="234"/>
        <w:rPr>
          <w:sz w:val="28"/>
        </w:rPr>
      </w:pPr>
      <w:r>
        <w:rPr>
          <w:sz w:val="28"/>
        </w:rPr>
        <w:t>Изучать</w:t>
      </w:r>
      <w:r>
        <w:rPr>
          <w:sz w:val="28"/>
        </w:rPr>
        <w:tab/>
        <w:t>экономическую</w:t>
      </w:r>
      <w:r>
        <w:rPr>
          <w:sz w:val="28"/>
        </w:rPr>
        <w:tab/>
        <w:t>теорию</w:t>
      </w:r>
      <w:r>
        <w:rPr>
          <w:sz w:val="28"/>
        </w:rPr>
        <w:tab/>
        <w:t>без</w:t>
      </w:r>
      <w:r>
        <w:rPr>
          <w:sz w:val="28"/>
        </w:rPr>
        <w:tab/>
        <w:t>знания</w:t>
      </w:r>
      <w:r>
        <w:rPr>
          <w:sz w:val="28"/>
        </w:rPr>
        <w:tab/>
        <w:t>высшей</w:t>
      </w:r>
      <w:r>
        <w:rPr>
          <w:sz w:val="28"/>
        </w:rPr>
        <w:tab/>
      </w:r>
      <w:r>
        <w:rPr>
          <w:spacing w:val="-1"/>
          <w:sz w:val="28"/>
        </w:rPr>
        <w:t>математики</w:t>
      </w:r>
      <w:r>
        <w:rPr>
          <w:spacing w:val="-67"/>
          <w:sz w:val="28"/>
        </w:rPr>
        <w:t xml:space="preserve"> </w:t>
      </w:r>
      <w:r>
        <w:rPr>
          <w:sz w:val="28"/>
        </w:rPr>
        <w:t>невозможно.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spacing w:line="317" w:lineRule="exact"/>
        <w:ind w:hanging="361"/>
        <w:rPr>
          <w:sz w:val="28"/>
        </w:rPr>
      </w:pPr>
      <w:r>
        <w:rPr>
          <w:sz w:val="28"/>
        </w:rPr>
        <w:t>Проблемы</w:t>
      </w:r>
      <w:r>
        <w:rPr>
          <w:spacing w:val="-3"/>
          <w:sz w:val="28"/>
        </w:rPr>
        <w:t xml:space="preserve"> </w:t>
      </w:r>
      <w:r>
        <w:rPr>
          <w:sz w:val="28"/>
        </w:rPr>
        <w:t>экономического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роста</w:t>
      </w:r>
      <w:r>
        <w:rPr>
          <w:spacing w:val="-5"/>
          <w:sz w:val="28"/>
        </w:rPr>
        <w:t xml:space="preserve"> </w:t>
      </w:r>
      <w:r>
        <w:rPr>
          <w:sz w:val="28"/>
        </w:rPr>
        <w:t>изучаются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разделе</w:t>
      </w:r>
      <w:r>
        <w:rPr>
          <w:spacing w:val="-4"/>
          <w:sz w:val="28"/>
        </w:rPr>
        <w:t xml:space="preserve"> </w:t>
      </w:r>
      <w:r>
        <w:rPr>
          <w:sz w:val="28"/>
        </w:rPr>
        <w:t>макроэкономики.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ind w:right="236"/>
        <w:rPr>
          <w:sz w:val="28"/>
        </w:rPr>
      </w:pPr>
      <w:r>
        <w:rPr>
          <w:sz w:val="28"/>
        </w:rPr>
        <w:t>Для</w:t>
      </w:r>
      <w:r>
        <w:rPr>
          <w:spacing w:val="5"/>
          <w:sz w:val="28"/>
        </w:rPr>
        <w:t xml:space="preserve"> </w:t>
      </w:r>
      <w:r>
        <w:rPr>
          <w:sz w:val="28"/>
        </w:rPr>
        <w:t>формулировки</w:t>
      </w:r>
      <w:r>
        <w:rPr>
          <w:spacing w:val="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6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6"/>
          <w:sz w:val="28"/>
        </w:rPr>
        <w:t xml:space="preserve"> </w:t>
      </w:r>
      <w:r>
        <w:rPr>
          <w:sz w:val="28"/>
        </w:rPr>
        <w:t>категорий</w:t>
      </w:r>
      <w:r>
        <w:rPr>
          <w:spacing w:val="4"/>
          <w:sz w:val="28"/>
        </w:rPr>
        <w:t xml:space="preserve"> </w:t>
      </w:r>
      <w:r>
        <w:rPr>
          <w:sz w:val="28"/>
        </w:rPr>
        <w:t>в</w:t>
      </w:r>
      <w:r>
        <w:rPr>
          <w:spacing w:val="4"/>
          <w:sz w:val="28"/>
        </w:rPr>
        <w:t xml:space="preserve"> </w:t>
      </w:r>
      <w:r>
        <w:rPr>
          <w:sz w:val="28"/>
        </w:rPr>
        <w:t>экономической</w:t>
      </w:r>
      <w:r>
        <w:rPr>
          <w:spacing w:val="-67"/>
          <w:sz w:val="28"/>
        </w:rPr>
        <w:t xml:space="preserve"> </w:t>
      </w:r>
      <w:r>
        <w:rPr>
          <w:sz w:val="28"/>
        </w:rPr>
        <w:t>теории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используется метод научной абстракции.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  <w:tab w:val="left" w:pos="2188"/>
          <w:tab w:val="left" w:pos="4025"/>
          <w:tab w:val="left" w:pos="4389"/>
          <w:tab w:val="left" w:pos="5591"/>
          <w:tab w:val="left" w:pos="5955"/>
          <w:tab w:val="left" w:pos="7138"/>
          <w:tab w:val="left" w:pos="8674"/>
        </w:tabs>
        <w:ind w:right="234"/>
        <w:rPr>
          <w:sz w:val="28"/>
        </w:rPr>
      </w:pPr>
      <w:r>
        <w:rPr>
          <w:sz w:val="28"/>
        </w:rPr>
        <w:t>Выражение</w:t>
      </w:r>
      <w:r>
        <w:rPr>
          <w:sz w:val="28"/>
        </w:rPr>
        <w:tab/>
        <w:t>«неравенство</w:t>
      </w:r>
      <w:r>
        <w:rPr>
          <w:sz w:val="28"/>
        </w:rPr>
        <w:tab/>
        <w:t>в</w:t>
      </w:r>
      <w:r>
        <w:rPr>
          <w:sz w:val="28"/>
        </w:rPr>
        <w:tab/>
        <w:t>доходах</w:t>
      </w:r>
      <w:r>
        <w:rPr>
          <w:sz w:val="28"/>
        </w:rPr>
        <w:tab/>
        <w:t>в</w:t>
      </w:r>
      <w:r>
        <w:rPr>
          <w:sz w:val="28"/>
        </w:rPr>
        <w:tab/>
        <w:t>системе</w:t>
      </w:r>
      <w:r>
        <w:rPr>
          <w:sz w:val="28"/>
        </w:rPr>
        <w:tab/>
        <w:t>рыночного</w:t>
      </w:r>
      <w:r>
        <w:rPr>
          <w:sz w:val="28"/>
        </w:rPr>
        <w:tab/>
        <w:t>хозяйства</w:t>
      </w:r>
      <w:r>
        <w:rPr>
          <w:spacing w:val="-67"/>
          <w:sz w:val="28"/>
        </w:rPr>
        <w:t xml:space="preserve"> </w:t>
      </w:r>
      <w:r>
        <w:rPr>
          <w:sz w:val="28"/>
        </w:rPr>
        <w:t>несправедливо»</w:t>
      </w:r>
      <w:r>
        <w:rPr>
          <w:spacing w:val="-3"/>
          <w:sz w:val="28"/>
        </w:rPr>
        <w:t xml:space="preserve"> </w:t>
      </w:r>
      <w:r>
        <w:rPr>
          <w:sz w:val="28"/>
        </w:rPr>
        <w:t>является примером</w:t>
      </w:r>
      <w:r>
        <w:rPr>
          <w:spacing w:val="-1"/>
          <w:sz w:val="28"/>
        </w:rPr>
        <w:t xml:space="preserve"> </w:t>
      </w:r>
      <w:r>
        <w:rPr>
          <w:sz w:val="28"/>
        </w:rPr>
        <w:t>нормативного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анализа.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  <w:tab w:val="left" w:pos="973"/>
          <w:tab w:val="left" w:pos="2388"/>
          <w:tab w:val="left" w:pos="4467"/>
          <w:tab w:val="left" w:pos="5640"/>
          <w:tab w:val="left" w:pos="6781"/>
          <w:tab w:val="left" w:pos="7651"/>
          <w:tab w:val="left" w:pos="9187"/>
        </w:tabs>
        <w:ind w:right="238"/>
        <w:rPr>
          <w:sz w:val="28"/>
        </w:rPr>
      </w:pPr>
      <w:r>
        <w:rPr>
          <w:sz w:val="28"/>
        </w:rPr>
        <w:t>К</w:t>
      </w:r>
      <w:r>
        <w:rPr>
          <w:sz w:val="28"/>
        </w:rPr>
        <w:tab/>
        <w:t>основным</w:t>
      </w:r>
      <w:r>
        <w:rPr>
          <w:sz w:val="28"/>
        </w:rPr>
        <w:tab/>
        <w:t>экономическим</w:t>
      </w:r>
      <w:r>
        <w:rPr>
          <w:sz w:val="28"/>
        </w:rPr>
        <w:tab/>
        <w:t>законам</w:t>
      </w:r>
      <w:r>
        <w:rPr>
          <w:sz w:val="28"/>
        </w:rPr>
        <w:tab/>
        <w:t>относят</w:t>
      </w:r>
      <w:r>
        <w:rPr>
          <w:sz w:val="28"/>
        </w:rPr>
        <w:tab/>
        <w:t>закон</w:t>
      </w:r>
      <w:r>
        <w:rPr>
          <w:sz w:val="28"/>
        </w:rPr>
        <w:tab/>
        <w:t>стоимости,</w:t>
      </w:r>
      <w:r>
        <w:rPr>
          <w:sz w:val="28"/>
        </w:rPr>
        <w:tab/>
      </w:r>
      <w:r>
        <w:rPr>
          <w:spacing w:val="-1"/>
          <w:sz w:val="28"/>
        </w:rPr>
        <w:t>закон</w:t>
      </w:r>
      <w:r>
        <w:rPr>
          <w:spacing w:val="-67"/>
          <w:sz w:val="28"/>
        </w:rPr>
        <w:t xml:space="preserve"> </w:t>
      </w:r>
      <w:r>
        <w:rPr>
          <w:sz w:val="28"/>
        </w:rPr>
        <w:t>накопления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 закон спроса и предложения.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ind w:right="232"/>
        <w:rPr>
          <w:sz w:val="28"/>
        </w:rPr>
      </w:pPr>
      <w:r>
        <w:rPr>
          <w:sz w:val="28"/>
        </w:rPr>
        <w:t>Понятие</w:t>
      </w:r>
      <w:r>
        <w:rPr>
          <w:spacing w:val="24"/>
          <w:sz w:val="28"/>
        </w:rPr>
        <w:t xml:space="preserve"> </w:t>
      </w:r>
      <w:r>
        <w:rPr>
          <w:sz w:val="28"/>
        </w:rPr>
        <w:t>«экономические</w:t>
      </w:r>
      <w:r>
        <w:rPr>
          <w:spacing w:val="22"/>
          <w:sz w:val="28"/>
        </w:rPr>
        <w:t xml:space="preserve"> </w:t>
      </w:r>
      <w:r>
        <w:rPr>
          <w:sz w:val="28"/>
        </w:rPr>
        <w:t>ресурсы»</w:t>
      </w:r>
      <w:r>
        <w:rPr>
          <w:spacing w:val="25"/>
          <w:sz w:val="28"/>
        </w:rPr>
        <w:t xml:space="preserve"> </w:t>
      </w:r>
      <w:r>
        <w:rPr>
          <w:sz w:val="28"/>
        </w:rPr>
        <w:t>-</w:t>
      </w:r>
      <w:r>
        <w:rPr>
          <w:spacing w:val="22"/>
          <w:sz w:val="28"/>
        </w:rPr>
        <w:t xml:space="preserve"> </w:t>
      </w:r>
      <w:r>
        <w:rPr>
          <w:sz w:val="28"/>
        </w:rPr>
        <w:t>это</w:t>
      </w:r>
      <w:r>
        <w:rPr>
          <w:spacing w:val="24"/>
          <w:sz w:val="28"/>
        </w:rPr>
        <w:t xml:space="preserve"> </w:t>
      </w:r>
      <w:r>
        <w:rPr>
          <w:sz w:val="28"/>
        </w:rPr>
        <w:t>то</w:t>
      </w:r>
      <w:r>
        <w:rPr>
          <w:spacing w:val="23"/>
          <w:sz w:val="28"/>
        </w:rPr>
        <w:t xml:space="preserve"> </w:t>
      </w:r>
      <w:r>
        <w:rPr>
          <w:sz w:val="28"/>
        </w:rPr>
        <w:t>же</w:t>
      </w:r>
      <w:r>
        <w:rPr>
          <w:spacing w:val="22"/>
          <w:sz w:val="28"/>
        </w:rPr>
        <w:t xml:space="preserve"> </w:t>
      </w:r>
      <w:r>
        <w:rPr>
          <w:sz w:val="28"/>
        </w:rPr>
        <w:t>самое,</w:t>
      </w:r>
      <w:r>
        <w:rPr>
          <w:spacing w:val="21"/>
          <w:sz w:val="28"/>
        </w:rPr>
        <w:t xml:space="preserve"> </w:t>
      </w:r>
      <w:r>
        <w:rPr>
          <w:sz w:val="28"/>
        </w:rPr>
        <w:t>что</w:t>
      </w:r>
      <w:r>
        <w:rPr>
          <w:spacing w:val="23"/>
          <w:sz w:val="28"/>
        </w:rPr>
        <w:t xml:space="preserve"> </w:t>
      </w:r>
      <w:r>
        <w:rPr>
          <w:sz w:val="28"/>
        </w:rPr>
        <w:t>и</w:t>
      </w:r>
      <w:r>
        <w:rPr>
          <w:spacing w:val="22"/>
          <w:sz w:val="28"/>
        </w:rPr>
        <w:t xml:space="preserve"> </w:t>
      </w:r>
      <w:r>
        <w:rPr>
          <w:sz w:val="28"/>
        </w:rPr>
        <w:t>«факторы</w:t>
      </w:r>
      <w:r>
        <w:rPr>
          <w:spacing w:val="-67"/>
          <w:sz w:val="28"/>
        </w:rPr>
        <w:t xml:space="preserve"> </w:t>
      </w:r>
      <w:r>
        <w:rPr>
          <w:sz w:val="28"/>
        </w:rPr>
        <w:t>производства».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spacing w:line="322" w:lineRule="exact"/>
        <w:ind w:hanging="361"/>
        <w:rPr>
          <w:sz w:val="28"/>
        </w:rPr>
      </w:pPr>
      <w:r>
        <w:rPr>
          <w:sz w:val="28"/>
        </w:rPr>
        <w:t>Ценой</w:t>
      </w:r>
      <w:r>
        <w:rPr>
          <w:spacing w:val="-2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5"/>
          <w:sz w:val="28"/>
        </w:rPr>
        <w:t xml:space="preserve"> </w:t>
      </w:r>
      <w:r>
        <w:rPr>
          <w:sz w:val="28"/>
        </w:rPr>
        <w:t>ресурсов</w:t>
      </w:r>
      <w:r>
        <w:rPr>
          <w:spacing w:val="-4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-5"/>
          <w:sz w:val="28"/>
        </w:rPr>
        <w:t xml:space="preserve"> </w:t>
      </w:r>
      <w:r>
        <w:rPr>
          <w:sz w:val="28"/>
        </w:rPr>
        <w:t>рента.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574"/>
        </w:tabs>
        <w:ind w:right="235"/>
        <w:rPr>
          <w:sz w:val="28"/>
        </w:rPr>
      </w:pPr>
      <w:r>
        <w:rPr>
          <w:sz w:val="28"/>
        </w:rPr>
        <w:t>Кофе,</w:t>
      </w:r>
      <w:r>
        <w:rPr>
          <w:spacing w:val="24"/>
          <w:sz w:val="28"/>
        </w:rPr>
        <w:t xml:space="preserve"> </w:t>
      </w:r>
      <w:r>
        <w:rPr>
          <w:sz w:val="28"/>
        </w:rPr>
        <w:t>выращенный</w:t>
      </w:r>
      <w:r>
        <w:rPr>
          <w:spacing w:val="22"/>
          <w:sz w:val="28"/>
        </w:rPr>
        <w:t xml:space="preserve"> </w:t>
      </w:r>
      <w:r>
        <w:rPr>
          <w:sz w:val="28"/>
        </w:rPr>
        <w:t>на</w:t>
      </w:r>
      <w:r>
        <w:rPr>
          <w:spacing w:val="24"/>
          <w:sz w:val="28"/>
        </w:rPr>
        <w:t xml:space="preserve"> </w:t>
      </w:r>
      <w:r>
        <w:rPr>
          <w:sz w:val="28"/>
        </w:rPr>
        <w:t>бразильских</w:t>
      </w:r>
      <w:r>
        <w:rPr>
          <w:spacing w:val="25"/>
          <w:sz w:val="28"/>
        </w:rPr>
        <w:t xml:space="preserve"> </w:t>
      </w:r>
      <w:r>
        <w:rPr>
          <w:sz w:val="28"/>
        </w:rPr>
        <w:t>плантациях,</w:t>
      </w:r>
      <w:r>
        <w:rPr>
          <w:spacing w:val="23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24"/>
          <w:sz w:val="28"/>
        </w:rPr>
        <w:t xml:space="preserve"> </w:t>
      </w:r>
      <w:r>
        <w:rPr>
          <w:sz w:val="28"/>
        </w:rPr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этой</w:t>
      </w:r>
      <w:r>
        <w:rPr>
          <w:spacing w:val="25"/>
          <w:sz w:val="28"/>
        </w:rPr>
        <w:t xml:space="preserve"> </w:t>
      </w:r>
      <w:r>
        <w:rPr>
          <w:sz w:val="28"/>
        </w:rPr>
        <w:t>стране</w:t>
      </w:r>
      <w:r>
        <w:rPr>
          <w:spacing w:val="-67"/>
          <w:sz w:val="28"/>
        </w:rPr>
        <w:t xml:space="preserve"> </w:t>
      </w:r>
      <w:r>
        <w:rPr>
          <w:sz w:val="28"/>
        </w:rPr>
        <w:t>экономическим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благом.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  <w:tab w:val="left" w:pos="1424"/>
          <w:tab w:val="left" w:pos="2817"/>
          <w:tab w:val="left" w:pos="3201"/>
          <w:tab w:val="left" w:pos="4235"/>
          <w:tab w:val="left" w:pos="5209"/>
          <w:tab w:val="left" w:pos="5592"/>
          <w:tab w:val="left" w:pos="7227"/>
          <w:tab w:val="left" w:pos="8733"/>
        </w:tabs>
        <w:spacing w:before="1"/>
        <w:ind w:right="237"/>
        <w:rPr>
          <w:sz w:val="28"/>
        </w:rPr>
      </w:pPr>
      <w:r>
        <w:rPr>
          <w:sz w:val="28"/>
        </w:rPr>
        <w:t>Ели,</w:t>
      </w:r>
      <w:r>
        <w:rPr>
          <w:sz w:val="28"/>
        </w:rPr>
        <w:tab/>
        <w:t>растущие</w:t>
      </w:r>
      <w:r>
        <w:rPr>
          <w:sz w:val="28"/>
        </w:rPr>
        <w:tab/>
        <w:t>в</w:t>
      </w:r>
      <w:r>
        <w:rPr>
          <w:sz w:val="28"/>
        </w:rPr>
        <w:tab/>
        <w:t>наших</w:t>
      </w:r>
      <w:r>
        <w:rPr>
          <w:sz w:val="28"/>
        </w:rPr>
        <w:tab/>
        <w:t>лесах,</w:t>
      </w:r>
      <w:r>
        <w:rPr>
          <w:sz w:val="28"/>
        </w:rPr>
        <w:tab/>
        <w:t>в</w:t>
      </w:r>
      <w:r>
        <w:rPr>
          <w:sz w:val="28"/>
        </w:rPr>
        <w:tab/>
        <w:t>новогодние</w:t>
      </w:r>
      <w:r>
        <w:rPr>
          <w:sz w:val="28"/>
        </w:rPr>
        <w:tab/>
        <w:t>праздники</w:t>
      </w:r>
      <w:r>
        <w:rPr>
          <w:sz w:val="28"/>
        </w:rPr>
        <w:tab/>
      </w:r>
      <w:r>
        <w:rPr>
          <w:spacing w:val="-1"/>
          <w:sz w:val="28"/>
        </w:rPr>
        <w:t>являются</w:t>
      </w:r>
      <w:r>
        <w:rPr>
          <w:spacing w:val="-67"/>
          <w:sz w:val="28"/>
        </w:rPr>
        <w:t xml:space="preserve"> </w:t>
      </w:r>
      <w:r>
        <w:rPr>
          <w:sz w:val="28"/>
        </w:rPr>
        <w:t>неэкономическим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благом.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spacing w:line="321" w:lineRule="exact"/>
        <w:ind w:left="642" w:hanging="430"/>
        <w:rPr>
          <w:sz w:val="28"/>
        </w:rPr>
      </w:pPr>
      <w:r>
        <w:rPr>
          <w:sz w:val="28"/>
        </w:rPr>
        <w:t>Производство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это</w:t>
      </w:r>
      <w:r>
        <w:rPr>
          <w:spacing w:val="-3"/>
          <w:sz w:val="28"/>
        </w:rPr>
        <w:t xml:space="preserve"> </w:t>
      </w:r>
      <w:r>
        <w:rPr>
          <w:sz w:val="28"/>
        </w:rPr>
        <w:t>средство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удовлетворения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потребностей.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spacing w:line="322" w:lineRule="exact"/>
        <w:ind w:left="642" w:hanging="430"/>
        <w:rPr>
          <w:sz w:val="28"/>
        </w:rPr>
      </w:pPr>
      <w:r>
        <w:rPr>
          <w:sz w:val="28"/>
        </w:rPr>
        <w:t>Деятельность</w:t>
      </w:r>
      <w:r>
        <w:rPr>
          <w:spacing w:val="-3"/>
          <w:sz w:val="28"/>
        </w:rPr>
        <w:t xml:space="preserve"> </w:t>
      </w:r>
      <w:r>
        <w:rPr>
          <w:sz w:val="28"/>
        </w:rPr>
        <w:t>салонов</w:t>
      </w:r>
      <w:r>
        <w:rPr>
          <w:spacing w:val="-4"/>
          <w:sz w:val="28"/>
        </w:rPr>
        <w:t xml:space="preserve"> </w:t>
      </w:r>
      <w:r>
        <w:rPr>
          <w:sz w:val="28"/>
        </w:rPr>
        <w:t>красоты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может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3"/>
          <w:sz w:val="28"/>
        </w:rPr>
        <w:t xml:space="preserve"> </w:t>
      </w:r>
      <w:r>
        <w:rPr>
          <w:sz w:val="28"/>
        </w:rPr>
        <w:t>отнесена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производству.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ind w:right="236"/>
        <w:rPr>
          <w:sz w:val="28"/>
        </w:rPr>
      </w:pPr>
      <w:r>
        <w:rPr>
          <w:sz w:val="28"/>
        </w:rPr>
        <w:t>Общественное</w:t>
      </w:r>
      <w:r>
        <w:rPr>
          <w:spacing w:val="45"/>
          <w:sz w:val="28"/>
        </w:rPr>
        <w:t xml:space="preserve"> </w:t>
      </w:r>
      <w:r>
        <w:rPr>
          <w:sz w:val="28"/>
        </w:rPr>
        <w:t>богатство</w:t>
      </w:r>
      <w:r>
        <w:rPr>
          <w:spacing w:val="47"/>
          <w:sz w:val="28"/>
        </w:rPr>
        <w:t xml:space="preserve"> </w:t>
      </w:r>
      <w:r>
        <w:rPr>
          <w:sz w:val="28"/>
        </w:rPr>
        <w:t>определяется</w:t>
      </w:r>
      <w:r>
        <w:rPr>
          <w:spacing w:val="49"/>
          <w:sz w:val="28"/>
        </w:rPr>
        <w:t xml:space="preserve"> </w:t>
      </w:r>
      <w:r>
        <w:rPr>
          <w:sz w:val="28"/>
        </w:rPr>
        <w:t>количеством</w:t>
      </w:r>
      <w:r>
        <w:rPr>
          <w:spacing w:val="45"/>
          <w:sz w:val="28"/>
        </w:rPr>
        <w:t xml:space="preserve"> </w:t>
      </w:r>
      <w:r>
        <w:rPr>
          <w:sz w:val="28"/>
        </w:rPr>
        <w:t>денег,</w:t>
      </w:r>
      <w:r>
        <w:rPr>
          <w:spacing w:val="48"/>
          <w:sz w:val="28"/>
        </w:rPr>
        <w:t xml:space="preserve"> </w:t>
      </w:r>
      <w:r>
        <w:rPr>
          <w:sz w:val="28"/>
        </w:rPr>
        <w:t>накопленных</w:t>
      </w:r>
      <w:r>
        <w:rPr>
          <w:spacing w:val="48"/>
          <w:sz w:val="28"/>
        </w:rPr>
        <w:t xml:space="preserve"> </w:t>
      </w:r>
      <w:r>
        <w:rPr>
          <w:sz w:val="28"/>
        </w:rPr>
        <w:t>в</w:t>
      </w:r>
      <w:r>
        <w:rPr>
          <w:spacing w:val="-67"/>
          <w:sz w:val="28"/>
        </w:rPr>
        <w:t xml:space="preserve"> </w:t>
      </w:r>
      <w:r>
        <w:rPr>
          <w:sz w:val="28"/>
        </w:rPr>
        <w:t>государственной</w:t>
      </w:r>
      <w:r>
        <w:rPr>
          <w:spacing w:val="-1"/>
          <w:sz w:val="28"/>
        </w:rPr>
        <w:t xml:space="preserve"> </w:t>
      </w:r>
      <w:r>
        <w:rPr>
          <w:sz w:val="28"/>
        </w:rPr>
        <w:t>казне.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spacing w:before="2" w:line="322" w:lineRule="exact"/>
        <w:ind w:left="642" w:hanging="430"/>
        <w:rPr>
          <w:sz w:val="28"/>
        </w:rPr>
      </w:pPr>
      <w:r>
        <w:rPr>
          <w:sz w:val="28"/>
        </w:rPr>
        <w:t>Кривая</w:t>
      </w:r>
      <w:r>
        <w:rPr>
          <w:spacing w:val="-3"/>
          <w:sz w:val="28"/>
        </w:rPr>
        <w:t xml:space="preserve"> </w:t>
      </w:r>
      <w:r>
        <w:rPr>
          <w:sz w:val="28"/>
        </w:rPr>
        <w:t>трансформации</w:t>
      </w:r>
      <w:r>
        <w:rPr>
          <w:spacing w:val="-2"/>
          <w:sz w:val="28"/>
        </w:rPr>
        <w:t xml:space="preserve"> </w:t>
      </w:r>
      <w:r>
        <w:rPr>
          <w:sz w:val="28"/>
        </w:rPr>
        <w:t>показывает</w:t>
      </w:r>
      <w:r>
        <w:rPr>
          <w:spacing w:val="-4"/>
          <w:sz w:val="28"/>
        </w:rPr>
        <w:t xml:space="preserve"> </w:t>
      </w:r>
      <w:r>
        <w:rPr>
          <w:sz w:val="28"/>
        </w:rPr>
        <w:t>значение</w:t>
      </w:r>
      <w:r>
        <w:rPr>
          <w:spacing w:val="-2"/>
          <w:sz w:val="28"/>
        </w:rPr>
        <w:t xml:space="preserve"> </w:t>
      </w:r>
      <w:r>
        <w:rPr>
          <w:sz w:val="28"/>
        </w:rPr>
        <w:t>альтернатив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общества.</w:t>
      </w:r>
    </w:p>
    <w:p w:rsid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ind w:right="237"/>
        <w:jc w:val="both"/>
        <w:rPr>
          <w:sz w:val="28"/>
        </w:rPr>
      </w:pPr>
      <w:r>
        <w:rPr>
          <w:sz w:val="28"/>
        </w:rPr>
        <w:t>Предприятие, на котором одна часть акций находится в руках государства, а</w:t>
      </w:r>
      <w:r>
        <w:rPr>
          <w:spacing w:val="-67"/>
          <w:sz w:val="28"/>
        </w:rPr>
        <w:t xml:space="preserve"> </w:t>
      </w:r>
      <w:r>
        <w:rPr>
          <w:sz w:val="28"/>
        </w:rPr>
        <w:t>другая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руках</w:t>
      </w:r>
      <w:r>
        <w:rPr>
          <w:spacing w:val="1"/>
          <w:sz w:val="28"/>
        </w:rPr>
        <w:t xml:space="preserve"> </w:t>
      </w:r>
      <w:r>
        <w:rPr>
          <w:sz w:val="28"/>
        </w:rPr>
        <w:t>частного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лица,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примером</w:t>
      </w:r>
      <w:r>
        <w:rPr>
          <w:spacing w:val="1"/>
          <w:sz w:val="28"/>
        </w:rPr>
        <w:t xml:space="preserve"> </w:t>
      </w:r>
      <w:r>
        <w:rPr>
          <w:sz w:val="28"/>
        </w:rPr>
        <w:t>смешанной</w:t>
      </w:r>
      <w:r>
        <w:rPr>
          <w:spacing w:val="1"/>
          <w:sz w:val="28"/>
        </w:rPr>
        <w:t xml:space="preserve"> </w:t>
      </w:r>
      <w:r>
        <w:rPr>
          <w:sz w:val="28"/>
        </w:rPr>
        <w:t>формы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собственности.</w:t>
      </w:r>
    </w:p>
    <w:p w:rsidR="00C32C8F" w:rsidRPr="00C32C8F" w:rsidRDefault="00C32C8F" w:rsidP="00925A1C">
      <w:pPr>
        <w:pStyle w:val="a5"/>
        <w:numPr>
          <w:ilvl w:val="0"/>
          <w:numId w:val="2"/>
        </w:numPr>
        <w:tabs>
          <w:tab w:val="left" w:pos="643"/>
        </w:tabs>
        <w:spacing w:before="67" w:line="242" w:lineRule="auto"/>
        <w:ind w:hanging="430"/>
        <w:jc w:val="both"/>
        <w:rPr>
          <w:sz w:val="28"/>
          <w:szCs w:val="28"/>
        </w:rPr>
      </w:pPr>
      <w:r w:rsidRPr="00C32C8F">
        <w:rPr>
          <w:sz w:val="28"/>
          <w:szCs w:val="28"/>
        </w:rPr>
        <w:t>Соперничество</w:t>
      </w:r>
      <w:r w:rsidRPr="00C32C8F">
        <w:rPr>
          <w:spacing w:val="98"/>
          <w:sz w:val="28"/>
          <w:szCs w:val="28"/>
        </w:rPr>
        <w:t xml:space="preserve"> </w:t>
      </w:r>
      <w:r w:rsidRPr="00C32C8F">
        <w:rPr>
          <w:sz w:val="28"/>
          <w:szCs w:val="28"/>
        </w:rPr>
        <w:t xml:space="preserve">между  </w:t>
      </w:r>
      <w:r w:rsidRPr="00C32C8F">
        <w:rPr>
          <w:spacing w:val="23"/>
          <w:sz w:val="28"/>
          <w:szCs w:val="28"/>
        </w:rPr>
        <w:t xml:space="preserve"> </w:t>
      </w:r>
      <w:r w:rsidRPr="00C32C8F">
        <w:rPr>
          <w:sz w:val="28"/>
          <w:szCs w:val="28"/>
        </w:rPr>
        <w:t xml:space="preserve">предприятиями,  </w:t>
      </w:r>
      <w:r w:rsidRPr="00C32C8F">
        <w:rPr>
          <w:spacing w:val="26"/>
          <w:sz w:val="28"/>
          <w:szCs w:val="28"/>
        </w:rPr>
        <w:t xml:space="preserve"> </w:t>
      </w:r>
      <w:r w:rsidRPr="00C32C8F">
        <w:rPr>
          <w:sz w:val="28"/>
          <w:szCs w:val="28"/>
        </w:rPr>
        <w:t xml:space="preserve">одно  </w:t>
      </w:r>
      <w:r w:rsidRPr="00C32C8F">
        <w:rPr>
          <w:spacing w:val="25"/>
          <w:sz w:val="28"/>
          <w:szCs w:val="28"/>
        </w:rPr>
        <w:t xml:space="preserve"> </w:t>
      </w:r>
      <w:r w:rsidRPr="00C32C8F">
        <w:rPr>
          <w:sz w:val="28"/>
          <w:szCs w:val="28"/>
        </w:rPr>
        <w:t xml:space="preserve">их  </w:t>
      </w:r>
      <w:r w:rsidRPr="00C32C8F">
        <w:rPr>
          <w:spacing w:val="27"/>
          <w:sz w:val="28"/>
          <w:szCs w:val="28"/>
        </w:rPr>
        <w:t xml:space="preserve"> </w:t>
      </w:r>
      <w:r w:rsidRPr="00C32C8F">
        <w:rPr>
          <w:sz w:val="28"/>
          <w:szCs w:val="28"/>
        </w:rPr>
        <w:t xml:space="preserve">которых  </w:t>
      </w:r>
      <w:r w:rsidRPr="00C32C8F">
        <w:rPr>
          <w:spacing w:val="26"/>
          <w:sz w:val="28"/>
          <w:szCs w:val="28"/>
        </w:rPr>
        <w:t xml:space="preserve"> </w:t>
      </w:r>
      <w:r w:rsidRPr="00C32C8F">
        <w:rPr>
          <w:sz w:val="28"/>
          <w:szCs w:val="28"/>
        </w:rPr>
        <w:t>производитмикроавтобусы,</w:t>
      </w:r>
      <w:r w:rsidRPr="00C32C8F">
        <w:rPr>
          <w:spacing w:val="65"/>
          <w:sz w:val="28"/>
          <w:szCs w:val="28"/>
        </w:rPr>
        <w:t xml:space="preserve"> </w:t>
      </w:r>
      <w:r w:rsidRPr="00C32C8F">
        <w:rPr>
          <w:sz w:val="28"/>
          <w:szCs w:val="28"/>
        </w:rPr>
        <w:t>а</w:t>
      </w:r>
      <w:r w:rsidRPr="00C32C8F">
        <w:rPr>
          <w:spacing w:val="66"/>
          <w:sz w:val="28"/>
          <w:szCs w:val="28"/>
        </w:rPr>
        <w:t xml:space="preserve"> </w:t>
      </w:r>
      <w:r w:rsidRPr="00C32C8F">
        <w:rPr>
          <w:sz w:val="28"/>
          <w:szCs w:val="28"/>
        </w:rPr>
        <w:t>другое</w:t>
      </w:r>
      <w:r w:rsidRPr="00C32C8F">
        <w:rPr>
          <w:spacing w:val="67"/>
          <w:sz w:val="28"/>
          <w:szCs w:val="28"/>
        </w:rPr>
        <w:t xml:space="preserve"> </w:t>
      </w:r>
      <w:r w:rsidRPr="00C32C8F">
        <w:rPr>
          <w:sz w:val="28"/>
          <w:szCs w:val="28"/>
        </w:rPr>
        <w:t>–</w:t>
      </w:r>
      <w:r w:rsidRPr="00C32C8F">
        <w:rPr>
          <w:spacing w:val="67"/>
          <w:sz w:val="28"/>
          <w:szCs w:val="28"/>
        </w:rPr>
        <w:t xml:space="preserve"> </w:t>
      </w:r>
      <w:r w:rsidRPr="00C32C8F">
        <w:rPr>
          <w:sz w:val="28"/>
          <w:szCs w:val="28"/>
        </w:rPr>
        <w:t>автофургоны</w:t>
      </w:r>
      <w:r w:rsidRPr="00C32C8F">
        <w:rPr>
          <w:spacing w:val="65"/>
          <w:sz w:val="28"/>
          <w:szCs w:val="28"/>
        </w:rPr>
        <w:t xml:space="preserve"> </w:t>
      </w:r>
      <w:r w:rsidRPr="00C32C8F">
        <w:rPr>
          <w:sz w:val="28"/>
          <w:szCs w:val="28"/>
        </w:rPr>
        <w:t>для</w:t>
      </w:r>
      <w:r w:rsidRPr="00C32C8F">
        <w:rPr>
          <w:spacing w:val="66"/>
          <w:sz w:val="28"/>
          <w:szCs w:val="28"/>
        </w:rPr>
        <w:t xml:space="preserve"> </w:t>
      </w:r>
      <w:r w:rsidRPr="00C32C8F">
        <w:rPr>
          <w:sz w:val="28"/>
          <w:szCs w:val="28"/>
        </w:rPr>
        <w:t>перевозки</w:t>
      </w:r>
      <w:r w:rsidRPr="00C32C8F">
        <w:rPr>
          <w:spacing w:val="64"/>
          <w:sz w:val="28"/>
          <w:szCs w:val="28"/>
        </w:rPr>
        <w:t xml:space="preserve"> </w:t>
      </w:r>
      <w:r w:rsidRPr="00C32C8F">
        <w:rPr>
          <w:sz w:val="28"/>
          <w:szCs w:val="28"/>
        </w:rPr>
        <w:t>скоропортящихся</w:t>
      </w:r>
      <w:r w:rsidRPr="00C32C8F">
        <w:rPr>
          <w:spacing w:val="-67"/>
          <w:sz w:val="28"/>
          <w:szCs w:val="28"/>
        </w:rPr>
        <w:t xml:space="preserve"> </w:t>
      </w:r>
      <w:r w:rsidRPr="00C32C8F">
        <w:rPr>
          <w:sz w:val="28"/>
          <w:szCs w:val="28"/>
        </w:rPr>
        <w:t>продуктов,</w:t>
      </w:r>
      <w:r w:rsidRPr="00C32C8F">
        <w:rPr>
          <w:spacing w:val="-2"/>
          <w:sz w:val="28"/>
          <w:szCs w:val="28"/>
        </w:rPr>
        <w:t xml:space="preserve"> </w:t>
      </w:r>
      <w:r w:rsidRPr="00C32C8F">
        <w:rPr>
          <w:sz w:val="28"/>
          <w:szCs w:val="28"/>
        </w:rPr>
        <w:t>это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пример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внутриотраслевой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конкуренции.</w:t>
      </w:r>
    </w:p>
    <w:p w:rsidR="00C32C8F" w:rsidRP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ind w:right="235"/>
        <w:rPr>
          <w:sz w:val="28"/>
          <w:szCs w:val="28"/>
        </w:rPr>
      </w:pPr>
      <w:r w:rsidRPr="00C32C8F">
        <w:rPr>
          <w:sz w:val="28"/>
          <w:szCs w:val="28"/>
        </w:rPr>
        <w:t>Домашние</w:t>
      </w:r>
      <w:r w:rsidRPr="00C32C8F">
        <w:rPr>
          <w:spacing w:val="-2"/>
          <w:sz w:val="28"/>
          <w:szCs w:val="28"/>
        </w:rPr>
        <w:t xml:space="preserve"> </w:t>
      </w:r>
      <w:r w:rsidRPr="00C32C8F">
        <w:rPr>
          <w:sz w:val="28"/>
          <w:szCs w:val="28"/>
        </w:rPr>
        <w:t>хозяйства</w:t>
      </w:r>
      <w:r w:rsidRPr="00C32C8F">
        <w:rPr>
          <w:spacing w:val="3"/>
          <w:sz w:val="28"/>
          <w:szCs w:val="28"/>
        </w:rPr>
        <w:t xml:space="preserve"> </w:t>
      </w:r>
      <w:r w:rsidRPr="00C32C8F">
        <w:rPr>
          <w:sz w:val="28"/>
          <w:szCs w:val="28"/>
        </w:rPr>
        <w:t>–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это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имеющийся в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частном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владении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садовый участок</w:t>
      </w:r>
      <w:r w:rsidRPr="00C32C8F">
        <w:rPr>
          <w:spacing w:val="-67"/>
          <w:sz w:val="28"/>
          <w:szCs w:val="28"/>
        </w:rPr>
        <w:t xml:space="preserve"> </w:t>
      </w:r>
      <w:r w:rsidRPr="00C32C8F">
        <w:rPr>
          <w:sz w:val="28"/>
          <w:szCs w:val="28"/>
        </w:rPr>
        <w:t>или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разведение домашних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животных.</w:t>
      </w:r>
    </w:p>
    <w:p w:rsidR="00C32C8F" w:rsidRP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ind w:right="234"/>
        <w:rPr>
          <w:sz w:val="28"/>
          <w:szCs w:val="28"/>
        </w:rPr>
      </w:pPr>
      <w:r w:rsidRPr="00C32C8F">
        <w:rPr>
          <w:sz w:val="28"/>
          <w:szCs w:val="28"/>
        </w:rPr>
        <w:t>В</w:t>
      </w:r>
      <w:r w:rsidRPr="00C32C8F">
        <w:rPr>
          <w:spacing w:val="49"/>
          <w:sz w:val="28"/>
          <w:szCs w:val="28"/>
        </w:rPr>
        <w:t xml:space="preserve"> </w:t>
      </w:r>
      <w:r w:rsidRPr="00C32C8F">
        <w:rPr>
          <w:sz w:val="28"/>
          <w:szCs w:val="28"/>
        </w:rPr>
        <w:t>Костанайской</w:t>
      </w:r>
      <w:r w:rsidRPr="00C32C8F">
        <w:rPr>
          <w:spacing w:val="49"/>
          <w:sz w:val="28"/>
          <w:szCs w:val="28"/>
        </w:rPr>
        <w:t xml:space="preserve"> </w:t>
      </w:r>
      <w:r w:rsidRPr="00C32C8F">
        <w:rPr>
          <w:sz w:val="28"/>
          <w:szCs w:val="28"/>
        </w:rPr>
        <w:t>области</w:t>
      </w:r>
      <w:r w:rsidRPr="00C32C8F">
        <w:rPr>
          <w:spacing w:val="48"/>
          <w:sz w:val="28"/>
          <w:szCs w:val="28"/>
        </w:rPr>
        <w:t xml:space="preserve"> </w:t>
      </w:r>
      <w:r w:rsidRPr="00C32C8F">
        <w:rPr>
          <w:sz w:val="28"/>
          <w:szCs w:val="28"/>
        </w:rPr>
        <w:t>на</w:t>
      </w:r>
      <w:r w:rsidRPr="00C32C8F">
        <w:rPr>
          <w:spacing w:val="47"/>
          <w:sz w:val="28"/>
          <w:szCs w:val="28"/>
        </w:rPr>
        <w:t xml:space="preserve"> </w:t>
      </w:r>
      <w:r w:rsidRPr="00C32C8F">
        <w:rPr>
          <w:sz w:val="28"/>
          <w:szCs w:val="28"/>
        </w:rPr>
        <w:t>рынке</w:t>
      </w:r>
      <w:r w:rsidRPr="00C32C8F">
        <w:rPr>
          <w:spacing w:val="47"/>
          <w:sz w:val="28"/>
          <w:szCs w:val="28"/>
        </w:rPr>
        <w:t xml:space="preserve"> </w:t>
      </w:r>
      <w:r w:rsidRPr="00C32C8F">
        <w:rPr>
          <w:sz w:val="28"/>
          <w:szCs w:val="28"/>
        </w:rPr>
        <w:t>зерна</w:t>
      </w:r>
      <w:r w:rsidRPr="00C32C8F">
        <w:rPr>
          <w:spacing w:val="49"/>
          <w:sz w:val="28"/>
          <w:szCs w:val="28"/>
        </w:rPr>
        <w:t xml:space="preserve"> </w:t>
      </w:r>
      <w:r w:rsidRPr="00C32C8F">
        <w:rPr>
          <w:sz w:val="28"/>
          <w:szCs w:val="28"/>
        </w:rPr>
        <w:t>господствует</w:t>
      </w:r>
      <w:r w:rsidRPr="00C32C8F">
        <w:rPr>
          <w:spacing w:val="49"/>
          <w:sz w:val="28"/>
          <w:szCs w:val="28"/>
        </w:rPr>
        <w:t xml:space="preserve"> </w:t>
      </w:r>
      <w:r w:rsidRPr="00C32C8F">
        <w:rPr>
          <w:sz w:val="28"/>
          <w:szCs w:val="28"/>
        </w:rPr>
        <w:t>несовершенная</w:t>
      </w:r>
      <w:r w:rsidRPr="00C32C8F">
        <w:rPr>
          <w:spacing w:val="-67"/>
          <w:sz w:val="28"/>
          <w:szCs w:val="28"/>
        </w:rPr>
        <w:t xml:space="preserve"> </w:t>
      </w:r>
      <w:r w:rsidRPr="00C32C8F">
        <w:rPr>
          <w:sz w:val="28"/>
          <w:szCs w:val="28"/>
        </w:rPr>
        <w:t>конкуренция.</w:t>
      </w:r>
    </w:p>
    <w:p w:rsidR="00C32C8F" w:rsidRP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spacing w:line="321" w:lineRule="exact"/>
        <w:ind w:left="642" w:hanging="430"/>
        <w:rPr>
          <w:sz w:val="28"/>
          <w:szCs w:val="28"/>
        </w:rPr>
      </w:pPr>
      <w:r w:rsidRPr="00C32C8F">
        <w:rPr>
          <w:sz w:val="28"/>
          <w:szCs w:val="28"/>
        </w:rPr>
        <w:t>Башенный</w:t>
      </w:r>
      <w:r w:rsidRPr="00C32C8F">
        <w:rPr>
          <w:spacing w:val="-3"/>
          <w:sz w:val="28"/>
          <w:szCs w:val="28"/>
        </w:rPr>
        <w:t xml:space="preserve"> </w:t>
      </w:r>
      <w:r w:rsidRPr="00C32C8F">
        <w:rPr>
          <w:sz w:val="28"/>
          <w:szCs w:val="28"/>
        </w:rPr>
        <w:t>кран</w:t>
      </w:r>
      <w:r w:rsidRPr="00C32C8F">
        <w:rPr>
          <w:spacing w:val="-4"/>
          <w:sz w:val="28"/>
          <w:szCs w:val="28"/>
        </w:rPr>
        <w:t xml:space="preserve"> </w:t>
      </w:r>
      <w:r w:rsidRPr="00C32C8F">
        <w:rPr>
          <w:sz w:val="28"/>
          <w:szCs w:val="28"/>
        </w:rPr>
        <w:t>относится</w:t>
      </w:r>
      <w:r w:rsidRPr="00C32C8F">
        <w:rPr>
          <w:spacing w:val="-2"/>
          <w:sz w:val="28"/>
          <w:szCs w:val="28"/>
        </w:rPr>
        <w:t xml:space="preserve"> </w:t>
      </w:r>
      <w:r w:rsidRPr="00C32C8F">
        <w:rPr>
          <w:sz w:val="28"/>
          <w:szCs w:val="28"/>
        </w:rPr>
        <w:t>к</w:t>
      </w:r>
      <w:r w:rsidRPr="00C32C8F">
        <w:rPr>
          <w:spacing w:val="-5"/>
          <w:sz w:val="28"/>
          <w:szCs w:val="28"/>
        </w:rPr>
        <w:t xml:space="preserve"> </w:t>
      </w:r>
      <w:r w:rsidRPr="00C32C8F">
        <w:rPr>
          <w:sz w:val="28"/>
          <w:szCs w:val="28"/>
        </w:rPr>
        <w:t>предметам</w:t>
      </w:r>
      <w:r w:rsidRPr="00C32C8F">
        <w:rPr>
          <w:spacing w:val="-5"/>
          <w:sz w:val="28"/>
          <w:szCs w:val="28"/>
        </w:rPr>
        <w:t xml:space="preserve"> </w:t>
      </w:r>
      <w:r w:rsidRPr="00C32C8F">
        <w:rPr>
          <w:sz w:val="28"/>
          <w:szCs w:val="28"/>
        </w:rPr>
        <w:t>потребления.</w:t>
      </w:r>
    </w:p>
    <w:p w:rsidR="00C32C8F" w:rsidRPr="00C32C8F" w:rsidRDefault="00C32C8F" w:rsidP="00C32C8F">
      <w:pPr>
        <w:pStyle w:val="a5"/>
        <w:numPr>
          <w:ilvl w:val="0"/>
          <w:numId w:val="2"/>
        </w:numPr>
        <w:tabs>
          <w:tab w:val="left" w:pos="643"/>
        </w:tabs>
        <w:ind w:right="236"/>
        <w:rPr>
          <w:sz w:val="28"/>
          <w:szCs w:val="28"/>
        </w:rPr>
      </w:pPr>
      <w:r w:rsidRPr="00C32C8F">
        <w:rPr>
          <w:sz w:val="28"/>
          <w:szCs w:val="28"/>
        </w:rPr>
        <w:t>Понятие</w:t>
      </w:r>
      <w:r w:rsidRPr="00C32C8F">
        <w:rPr>
          <w:spacing w:val="29"/>
          <w:sz w:val="28"/>
          <w:szCs w:val="28"/>
        </w:rPr>
        <w:t xml:space="preserve"> </w:t>
      </w:r>
      <w:r w:rsidRPr="00C32C8F">
        <w:rPr>
          <w:sz w:val="28"/>
          <w:szCs w:val="28"/>
        </w:rPr>
        <w:t>экономических</w:t>
      </w:r>
      <w:r w:rsidRPr="00C32C8F">
        <w:rPr>
          <w:spacing w:val="30"/>
          <w:sz w:val="28"/>
          <w:szCs w:val="28"/>
        </w:rPr>
        <w:t xml:space="preserve"> </w:t>
      </w:r>
      <w:r w:rsidRPr="00C32C8F">
        <w:rPr>
          <w:sz w:val="28"/>
          <w:szCs w:val="28"/>
        </w:rPr>
        <w:t>издержек</w:t>
      </w:r>
      <w:r w:rsidRPr="00C32C8F">
        <w:rPr>
          <w:spacing w:val="30"/>
          <w:sz w:val="28"/>
          <w:szCs w:val="28"/>
        </w:rPr>
        <w:t xml:space="preserve"> </w:t>
      </w:r>
      <w:r w:rsidRPr="00C32C8F">
        <w:rPr>
          <w:sz w:val="28"/>
          <w:szCs w:val="28"/>
        </w:rPr>
        <w:t>означает,</w:t>
      </w:r>
      <w:r w:rsidRPr="00C32C8F">
        <w:rPr>
          <w:spacing w:val="28"/>
          <w:sz w:val="28"/>
          <w:szCs w:val="28"/>
        </w:rPr>
        <w:t xml:space="preserve"> </w:t>
      </w:r>
      <w:r w:rsidRPr="00C32C8F">
        <w:rPr>
          <w:sz w:val="28"/>
          <w:szCs w:val="28"/>
        </w:rPr>
        <w:t>что</w:t>
      </w:r>
      <w:r w:rsidRPr="00C32C8F">
        <w:rPr>
          <w:spacing w:val="28"/>
          <w:sz w:val="28"/>
          <w:szCs w:val="28"/>
        </w:rPr>
        <w:t xml:space="preserve"> </w:t>
      </w:r>
      <w:r w:rsidRPr="00C32C8F">
        <w:rPr>
          <w:sz w:val="28"/>
          <w:szCs w:val="28"/>
        </w:rPr>
        <w:t>необходимо</w:t>
      </w:r>
      <w:r w:rsidRPr="00C32C8F">
        <w:rPr>
          <w:spacing w:val="30"/>
          <w:sz w:val="28"/>
          <w:szCs w:val="28"/>
        </w:rPr>
        <w:t xml:space="preserve"> </w:t>
      </w:r>
      <w:r w:rsidRPr="00C32C8F">
        <w:rPr>
          <w:sz w:val="28"/>
          <w:szCs w:val="28"/>
        </w:rPr>
        <w:t>учитывать</w:t>
      </w:r>
      <w:r w:rsidRPr="00C32C8F">
        <w:rPr>
          <w:spacing w:val="-67"/>
          <w:sz w:val="28"/>
          <w:szCs w:val="28"/>
        </w:rPr>
        <w:t xml:space="preserve"> </w:t>
      </w:r>
      <w:r w:rsidRPr="00C32C8F">
        <w:rPr>
          <w:sz w:val="28"/>
          <w:szCs w:val="28"/>
        </w:rPr>
        <w:t>альтернативную</w:t>
      </w:r>
      <w:r w:rsidRPr="00C32C8F">
        <w:rPr>
          <w:spacing w:val="-2"/>
          <w:sz w:val="28"/>
          <w:szCs w:val="28"/>
        </w:rPr>
        <w:t xml:space="preserve"> </w:t>
      </w:r>
      <w:r w:rsidRPr="00C32C8F">
        <w:rPr>
          <w:sz w:val="28"/>
          <w:szCs w:val="28"/>
        </w:rPr>
        <w:t>стоимость</w:t>
      </w:r>
      <w:r w:rsidRPr="00C32C8F">
        <w:rPr>
          <w:spacing w:val="-1"/>
          <w:sz w:val="28"/>
          <w:szCs w:val="28"/>
        </w:rPr>
        <w:t xml:space="preserve"> </w:t>
      </w:r>
      <w:r w:rsidRPr="00C32C8F">
        <w:rPr>
          <w:sz w:val="28"/>
          <w:szCs w:val="28"/>
        </w:rPr>
        <w:t>всех</w:t>
      </w:r>
      <w:r w:rsidRPr="00C32C8F">
        <w:rPr>
          <w:spacing w:val="-3"/>
          <w:sz w:val="28"/>
          <w:szCs w:val="28"/>
        </w:rPr>
        <w:t xml:space="preserve"> </w:t>
      </w:r>
      <w:r w:rsidRPr="00C32C8F">
        <w:rPr>
          <w:sz w:val="28"/>
          <w:szCs w:val="28"/>
        </w:rPr>
        <w:t>используемых</w:t>
      </w:r>
      <w:r w:rsidRPr="00C32C8F">
        <w:rPr>
          <w:spacing w:val="1"/>
          <w:sz w:val="28"/>
          <w:szCs w:val="28"/>
        </w:rPr>
        <w:t xml:space="preserve"> </w:t>
      </w:r>
      <w:r w:rsidRPr="00C32C8F">
        <w:rPr>
          <w:sz w:val="28"/>
          <w:szCs w:val="28"/>
        </w:rPr>
        <w:t>ресурсов.</w:t>
      </w:r>
    </w:p>
    <w:p w:rsidR="00C32C8F" w:rsidRDefault="00C32C8F" w:rsidP="00C32C8F">
      <w:pPr>
        <w:rPr>
          <w:sz w:val="28"/>
          <w:szCs w:val="28"/>
        </w:rPr>
      </w:pPr>
    </w:p>
    <w:p w:rsidR="006B27DE" w:rsidRDefault="006B27DE" w:rsidP="006B27DE">
      <w:pPr>
        <w:pStyle w:val="a3"/>
        <w:ind w:right="233" w:firstLine="720"/>
        <w:jc w:val="both"/>
        <w:rPr>
          <w:b/>
        </w:rPr>
      </w:pPr>
    </w:p>
    <w:p w:rsidR="006B27DE" w:rsidRDefault="006B27DE" w:rsidP="006B27DE">
      <w:pPr>
        <w:pStyle w:val="a3"/>
        <w:ind w:right="233" w:firstLine="720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 w:rsidR="00C32C8F">
        <w:rPr>
          <w:b/>
        </w:rPr>
        <w:t>2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Владелец</w:t>
      </w:r>
      <w:r>
        <w:rPr>
          <w:spacing w:val="1"/>
        </w:rPr>
        <w:t xml:space="preserve"> </w:t>
      </w:r>
      <w:r>
        <w:t>предприятия</w:t>
      </w:r>
      <w:r>
        <w:rPr>
          <w:spacing w:val="1"/>
        </w:rPr>
        <w:t xml:space="preserve"> </w:t>
      </w:r>
      <w:r>
        <w:t>занимается</w:t>
      </w:r>
      <w:r>
        <w:rPr>
          <w:spacing w:val="1"/>
        </w:rPr>
        <w:t xml:space="preserve"> </w:t>
      </w:r>
      <w:r>
        <w:t>бизнесом,</w:t>
      </w:r>
      <w:r>
        <w:rPr>
          <w:spacing w:val="1"/>
        </w:rPr>
        <w:t xml:space="preserve"> </w:t>
      </w:r>
      <w:r>
        <w:t>используя</w:t>
      </w:r>
      <w:r>
        <w:rPr>
          <w:spacing w:val="-67"/>
        </w:rPr>
        <w:t xml:space="preserve"> </w:t>
      </w:r>
      <w:r>
        <w:t>собственные</w:t>
      </w:r>
      <w:r>
        <w:rPr>
          <w:spacing w:val="-1"/>
        </w:rPr>
        <w:t xml:space="preserve"> </w:t>
      </w:r>
      <w:r>
        <w:t>помещение и оборудование.</w:t>
      </w:r>
    </w:p>
    <w:p w:rsidR="006B27DE" w:rsidRDefault="006B27DE" w:rsidP="006B27DE">
      <w:pPr>
        <w:pStyle w:val="a3"/>
        <w:ind w:right="229" w:firstLine="720"/>
        <w:jc w:val="both"/>
      </w:pPr>
      <w:r>
        <w:t>Выполните расчет бухгалтерской и экономической прибыли (на основе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таблицы)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дайте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выгоднее</w:t>
      </w:r>
      <w:r>
        <w:rPr>
          <w:spacing w:val="1"/>
        </w:rPr>
        <w:t xml:space="preserve"> </w:t>
      </w:r>
      <w:r>
        <w:t>предпринимателю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продолжать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бизнес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сдавать принадлежащие ему помещение и оборудование, а самому работать в</w:t>
      </w:r>
      <w:r>
        <w:rPr>
          <w:spacing w:val="1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менеджера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другой фирме?</w:t>
      </w:r>
    </w:p>
    <w:p w:rsidR="006B27DE" w:rsidRDefault="006B27DE" w:rsidP="006B27DE">
      <w:pPr>
        <w:pStyle w:val="a3"/>
        <w:spacing w:before="6" w:after="1"/>
        <w:ind w:left="0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62"/>
        <w:gridCol w:w="2836"/>
        <w:gridCol w:w="2658"/>
      </w:tblGrid>
      <w:tr w:rsidR="006B27DE" w:rsidTr="001B154E">
        <w:trPr>
          <w:trHeight w:val="645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15" w:lineRule="exact"/>
              <w:ind w:left="897"/>
              <w:rPr>
                <w:sz w:val="28"/>
              </w:rPr>
            </w:pPr>
            <w:r>
              <w:rPr>
                <w:sz w:val="28"/>
              </w:rPr>
              <w:t>Наименование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затрат</w:t>
            </w:r>
          </w:p>
        </w:tc>
        <w:tc>
          <w:tcPr>
            <w:tcW w:w="2836" w:type="dxa"/>
          </w:tcPr>
          <w:p w:rsidR="006B27DE" w:rsidRPr="006B27DE" w:rsidRDefault="006B27DE" w:rsidP="001B154E">
            <w:pPr>
              <w:pStyle w:val="TableParagraph"/>
              <w:spacing w:line="315" w:lineRule="exact"/>
              <w:ind w:left="334" w:right="324"/>
              <w:jc w:val="center"/>
              <w:rPr>
                <w:sz w:val="28"/>
                <w:lang w:val="ru-RU"/>
              </w:rPr>
            </w:pPr>
            <w:r w:rsidRPr="006B27DE">
              <w:rPr>
                <w:sz w:val="28"/>
                <w:lang w:val="ru-RU"/>
              </w:rPr>
              <w:t>Бухгалтерские</w:t>
            </w:r>
          </w:p>
          <w:p w:rsidR="006B27DE" w:rsidRPr="006B27DE" w:rsidRDefault="006B27DE" w:rsidP="001B154E">
            <w:pPr>
              <w:pStyle w:val="TableParagraph"/>
              <w:spacing w:line="311" w:lineRule="exact"/>
              <w:ind w:left="336" w:right="324"/>
              <w:jc w:val="center"/>
              <w:rPr>
                <w:sz w:val="28"/>
                <w:lang w:val="ru-RU"/>
              </w:rPr>
            </w:pPr>
            <w:r w:rsidRPr="006B27DE">
              <w:rPr>
                <w:sz w:val="28"/>
                <w:lang w:val="ru-RU"/>
              </w:rPr>
              <w:t>затраты,</w:t>
            </w:r>
            <w:r w:rsidRPr="006B27DE">
              <w:rPr>
                <w:spacing w:val="-1"/>
                <w:sz w:val="28"/>
                <w:lang w:val="ru-RU"/>
              </w:rPr>
              <w:t xml:space="preserve"> </w:t>
            </w:r>
            <w:r w:rsidRPr="006B27DE">
              <w:rPr>
                <w:sz w:val="28"/>
                <w:lang w:val="ru-RU"/>
              </w:rPr>
              <w:t>тыс.д.ед.</w:t>
            </w:r>
          </w:p>
        </w:tc>
        <w:tc>
          <w:tcPr>
            <w:tcW w:w="2658" w:type="dxa"/>
          </w:tcPr>
          <w:p w:rsidR="006B27DE" w:rsidRPr="006B27DE" w:rsidRDefault="006B27DE" w:rsidP="001B154E">
            <w:pPr>
              <w:pStyle w:val="TableParagraph"/>
              <w:spacing w:line="315" w:lineRule="exact"/>
              <w:ind w:left="390"/>
              <w:rPr>
                <w:sz w:val="28"/>
                <w:lang w:val="ru-RU"/>
              </w:rPr>
            </w:pPr>
            <w:r w:rsidRPr="006B27DE">
              <w:rPr>
                <w:sz w:val="28"/>
                <w:lang w:val="ru-RU"/>
              </w:rPr>
              <w:t>Экономические</w:t>
            </w:r>
          </w:p>
          <w:p w:rsidR="006B27DE" w:rsidRPr="006B27DE" w:rsidRDefault="006B27DE" w:rsidP="001B154E">
            <w:pPr>
              <w:pStyle w:val="TableParagraph"/>
              <w:spacing w:line="311" w:lineRule="exact"/>
              <w:ind w:left="265"/>
              <w:rPr>
                <w:sz w:val="28"/>
                <w:lang w:val="ru-RU"/>
              </w:rPr>
            </w:pPr>
            <w:r w:rsidRPr="006B27DE">
              <w:rPr>
                <w:sz w:val="28"/>
                <w:lang w:val="ru-RU"/>
              </w:rPr>
              <w:t>затраты,</w:t>
            </w:r>
            <w:r w:rsidRPr="006B27DE">
              <w:rPr>
                <w:spacing w:val="-1"/>
                <w:sz w:val="28"/>
                <w:lang w:val="ru-RU"/>
              </w:rPr>
              <w:t xml:space="preserve"> </w:t>
            </w:r>
            <w:r w:rsidRPr="006B27DE">
              <w:rPr>
                <w:sz w:val="28"/>
                <w:lang w:val="ru-RU"/>
              </w:rPr>
              <w:t>тыс.д.ед.</w:t>
            </w:r>
          </w:p>
        </w:tc>
      </w:tr>
      <w:tr w:rsidR="006B27DE" w:rsidTr="001B154E">
        <w:trPr>
          <w:trHeight w:val="642"/>
        </w:trPr>
        <w:tc>
          <w:tcPr>
            <w:tcW w:w="4362" w:type="dxa"/>
          </w:tcPr>
          <w:p w:rsidR="006B27DE" w:rsidRPr="006B27DE" w:rsidRDefault="006B27DE" w:rsidP="001B154E">
            <w:pPr>
              <w:pStyle w:val="TableParagraph"/>
              <w:spacing w:line="322" w:lineRule="exact"/>
              <w:ind w:left="108" w:right="88"/>
              <w:rPr>
                <w:b/>
                <w:sz w:val="28"/>
                <w:lang w:val="ru-RU"/>
              </w:rPr>
            </w:pPr>
            <w:r w:rsidRPr="006B27DE">
              <w:rPr>
                <w:b/>
                <w:sz w:val="28"/>
                <w:lang w:val="ru-RU"/>
              </w:rPr>
              <w:t>1. Доходы фирмы от реализации</w:t>
            </w:r>
            <w:r w:rsidRPr="006B27DE">
              <w:rPr>
                <w:b/>
                <w:spacing w:val="-67"/>
                <w:sz w:val="28"/>
                <w:lang w:val="ru-RU"/>
              </w:rPr>
              <w:t xml:space="preserve"> </w:t>
            </w:r>
            <w:r w:rsidRPr="006B27DE">
              <w:rPr>
                <w:b/>
                <w:sz w:val="28"/>
                <w:lang w:val="ru-RU"/>
              </w:rPr>
              <w:t>произведенной</w:t>
            </w:r>
            <w:r w:rsidRPr="006B27DE">
              <w:rPr>
                <w:b/>
                <w:spacing w:val="-2"/>
                <w:sz w:val="28"/>
                <w:lang w:val="ru-RU"/>
              </w:rPr>
              <w:t xml:space="preserve"> </w:t>
            </w:r>
            <w:r w:rsidRPr="006B27DE">
              <w:rPr>
                <w:b/>
                <w:sz w:val="28"/>
                <w:lang w:val="ru-RU"/>
              </w:rPr>
              <w:t>продукции</w:t>
            </w:r>
          </w:p>
        </w:tc>
        <w:tc>
          <w:tcPr>
            <w:tcW w:w="2836" w:type="dxa"/>
          </w:tcPr>
          <w:p w:rsidR="006B27DE" w:rsidRPr="006B27DE" w:rsidRDefault="006B27DE" w:rsidP="001B154E">
            <w:pPr>
              <w:pStyle w:val="TableParagraph"/>
              <w:spacing w:before="3"/>
              <w:ind w:left="0"/>
              <w:rPr>
                <w:sz w:val="27"/>
                <w:lang w:val="ru-RU"/>
              </w:rPr>
            </w:pPr>
          </w:p>
          <w:p w:rsidR="006B27DE" w:rsidRDefault="006B27DE" w:rsidP="001B154E">
            <w:pPr>
              <w:pStyle w:val="TableParagraph"/>
              <w:spacing w:before="1" w:line="308" w:lineRule="exact"/>
              <w:ind w:left="1140"/>
              <w:rPr>
                <w:sz w:val="28"/>
              </w:rPr>
            </w:pPr>
            <w:r>
              <w:rPr>
                <w:sz w:val="28"/>
              </w:rPr>
              <w:t>7000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before="3"/>
              <w:ind w:left="0"/>
              <w:rPr>
                <w:sz w:val="27"/>
              </w:rPr>
            </w:pPr>
          </w:p>
          <w:p w:rsidR="006B27DE" w:rsidRDefault="006B27DE" w:rsidP="001B154E">
            <w:pPr>
              <w:pStyle w:val="TableParagraph"/>
              <w:spacing w:before="1" w:line="308" w:lineRule="exact"/>
              <w:ind w:left="0" w:right="1035"/>
              <w:jc w:val="right"/>
              <w:rPr>
                <w:sz w:val="28"/>
              </w:rPr>
            </w:pPr>
            <w:r>
              <w:rPr>
                <w:sz w:val="28"/>
              </w:rPr>
              <w:t>7000</w:t>
            </w:r>
          </w:p>
        </w:tc>
      </w:tr>
      <w:tr w:rsidR="006B27DE" w:rsidTr="001B154E">
        <w:trPr>
          <w:trHeight w:val="320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0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Явные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затраты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6B27DE" w:rsidTr="001B154E">
        <w:trPr>
          <w:trHeight w:val="323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Сырье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материалы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4" w:lineRule="exact"/>
              <w:ind w:left="1140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4" w:lineRule="exact"/>
              <w:ind w:left="0" w:right="1035"/>
              <w:jc w:val="right"/>
              <w:rPr>
                <w:sz w:val="28"/>
              </w:rPr>
            </w:pPr>
            <w:r>
              <w:rPr>
                <w:sz w:val="28"/>
              </w:rPr>
              <w:t>2000</w:t>
            </w:r>
          </w:p>
        </w:tc>
      </w:tr>
      <w:tr w:rsidR="006B27DE" w:rsidTr="001B154E">
        <w:trPr>
          <w:trHeight w:val="321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2" w:lineRule="exact"/>
              <w:ind w:left="108"/>
              <w:rPr>
                <w:sz w:val="28"/>
              </w:rPr>
            </w:pPr>
            <w:r>
              <w:rPr>
                <w:sz w:val="28"/>
              </w:rPr>
              <w:t>Топливо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электроэнергия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2" w:lineRule="exact"/>
              <w:ind w:left="1209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2" w:lineRule="exact"/>
              <w:ind w:left="0" w:right="1105"/>
              <w:jc w:val="right"/>
              <w:rPr>
                <w:sz w:val="28"/>
              </w:rPr>
            </w:pPr>
            <w:r>
              <w:rPr>
                <w:sz w:val="28"/>
              </w:rPr>
              <w:t>500</w:t>
            </w:r>
          </w:p>
        </w:tc>
      </w:tr>
      <w:tr w:rsidR="006B27DE" w:rsidTr="001B154E">
        <w:trPr>
          <w:trHeight w:val="321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Заработная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плата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1" w:lineRule="exact"/>
              <w:ind w:left="1140"/>
              <w:rPr>
                <w:sz w:val="28"/>
              </w:rPr>
            </w:pPr>
            <w:r>
              <w:rPr>
                <w:sz w:val="28"/>
              </w:rPr>
              <w:t>3000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1" w:lineRule="exact"/>
              <w:ind w:left="0" w:right="1035"/>
              <w:jc w:val="right"/>
              <w:rPr>
                <w:sz w:val="28"/>
              </w:rPr>
            </w:pPr>
            <w:r>
              <w:rPr>
                <w:sz w:val="28"/>
              </w:rPr>
              <w:t>3000</w:t>
            </w:r>
          </w:p>
        </w:tc>
      </w:tr>
      <w:tr w:rsidR="006B27DE" w:rsidTr="001B154E">
        <w:trPr>
          <w:trHeight w:val="323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Амортизация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4" w:lineRule="exact"/>
              <w:ind w:left="1209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4" w:lineRule="exact"/>
              <w:ind w:left="0" w:right="1105"/>
              <w:jc w:val="right"/>
              <w:rPr>
                <w:sz w:val="28"/>
              </w:rPr>
            </w:pPr>
            <w:r>
              <w:rPr>
                <w:sz w:val="28"/>
              </w:rPr>
              <w:t>800</w:t>
            </w:r>
          </w:p>
        </w:tc>
      </w:tr>
      <w:tr w:rsidR="006B27DE" w:rsidTr="001B154E">
        <w:trPr>
          <w:trHeight w:val="321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1" w:lineRule="exact"/>
              <w:ind w:left="108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Неявные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затраты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ind w:left="0"/>
              <w:rPr>
                <w:sz w:val="24"/>
              </w:rPr>
            </w:pPr>
          </w:p>
        </w:tc>
      </w:tr>
      <w:tr w:rsidR="006B27DE" w:rsidTr="001B154E">
        <w:trPr>
          <w:trHeight w:val="321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1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Аренда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помещения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1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1" w:lineRule="exact"/>
              <w:ind w:left="0" w:right="1035"/>
              <w:jc w:val="right"/>
              <w:rPr>
                <w:sz w:val="28"/>
              </w:rPr>
            </w:pPr>
            <w:r>
              <w:rPr>
                <w:sz w:val="28"/>
              </w:rPr>
              <w:t>1200</w:t>
            </w:r>
          </w:p>
        </w:tc>
      </w:tr>
      <w:tr w:rsidR="006B27DE" w:rsidTr="001B154E">
        <w:trPr>
          <w:trHeight w:val="323"/>
        </w:trPr>
        <w:tc>
          <w:tcPr>
            <w:tcW w:w="4362" w:type="dxa"/>
          </w:tcPr>
          <w:p w:rsidR="006B27DE" w:rsidRDefault="006B27DE" w:rsidP="001B154E">
            <w:pPr>
              <w:pStyle w:val="TableParagraph"/>
              <w:spacing w:line="304" w:lineRule="exact"/>
              <w:ind w:left="108"/>
              <w:rPr>
                <w:sz w:val="28"/>
              </w:rPr>
            </w:pPr>
            <w:r>
              <w:rPr>
                <w:sz w:val="28"/>
              </w:rPr>
              <w:t>Аренда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оборудования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04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04" w:lineRule="exact"/>
              <w:ind w:left="0" w:right="1105"/>
              <w:jc w:val="right"/>
              <w:rPr>
                <w:sz w:val="28"/>
              </w:rPr>
            </w:pPr>
            <w:r>
              <w:rPr>
                <w:sz w:val="28"/>
              </w:rPr>
              <w:t>200</w:t>
            </w:r>
          </w:p>
        </w:tc>
      </w:tr>
      <w:tr w:rsidR="006B27DE" w:rsidTr="001B154E">
        <w:trPr>
          <w:trHeight w:val="964"/>
        </w:trPr>
        <w:tc>
          <w:tcPr>
            <w:tcW w:w="4362" w:type="dxa"/>
          </w:tcPr>
          <w:p w:rsidR="006B27DE" w:rsidRPr="006B27DE" w:rsidRDefault="006B27DE" w:rsidP="001B154E">
            <w:pPr>
              <w:pStyle w:val="TableParagraph"/>
              <w:tabs>
                <w:tab w:val="left" w:pos="1422"/>
                <w:tab w:val="left" w:pos="3009"/>
                <w:tab w:val="left" w:pos="3426"/>
              </w:tabs>
              <w:ind w:left="108" w:right="94"/>
              <w:rPr>
                <w:sz w:val="28"/>
                <w:lang w:val="ru-RU"/>
              </w:rPr>
            </w:pPr>
            <w:r w:rsidRPr="006B27DE">
              <w:rPr>
                <w:sz w:val="28"/>
                <w:lang w:val="ru-RU"/>
              </w:rPr>
              <w:t>Зарплата владельца предприятия в</w:t>
            </w:r>
            <w:r w:rsidRPr="006B27DE">
              <w:rPr>
                <w:spacing w:val="-67"/>
                <w:sz w:val="28"/>
                <w:lang w:val="ru-RU"/>
              </w:rPr>
              <w:t xml:space="preserve"> </w:t>
            </w:r>
            <w:r w:rsidRPr="006B27DE">
              <w:rPr>
                <w:sz w:val="28"/>
                <w:lang w:val="ru-RU"/>
              </w:rPr>
              <w:t>качестве</w:t>
            </w:r>
            <w:r w:rsidRPr="006B27DE">
              <w:rPr>
                <w:sz w:val="28"/>
                <w:lang w:val="ru-RU"/>
              </w:rPr>
              <w:tab/>
              <w:t>менеджера</w:t>
            </w:r>
            <w:r w:rsidRPr="006B27DE">
              <w:rPr>
                <w:sz w:val="28"/>
                <w:lang w:val="ru-RU"/>
              </w:rPr>
              <w:tab/>
              <w:t>в</w:t>
            </w:r>
            <w:r w:rsidRPr="006B27DE">
              <w:rPr>
                <w:sz w:val="28"/>
                <w:lang w:val="ru-RU"/>
              </w:rPr>
              <w:tab/>
            </w:r>
            <w:r w:rsidRPr="006B27DE">
              <w:rPr>
                <w:spacing w:val="-1"/>
                <w:sz w:val="28"/>
                <w:lang w:val="ru-RU"/>
              </w:rPr>
              <w:t>другой</w:t>
            </w:r>
          </w:p>
          <w:p w:rsidR="006B27DE" w:rsidRDefault="006B27DE" w:rsidP="001B154E">
            <w:pPr>
              <w:pStyle w:val="TableParagraph"/>
              <w:spacing w:line="308" w:lineRule="exact"/>
              <w:ind w:left="108"/>
              <w:rPr>
                <w:sz w:val="28"/>
              </w:rPr>
            </w:pPr>
            <w:r>
              <w:rPr>
                <w:sz w:val="28"/>
              </w:rPr>
              <w:t>фирме</w:t>
            </w:r>
          </w:p>
        </w:tc>
        <w:tc>
          <w:tcPr>
            <w:tcW w:w="2836" w:type="dxa"/>
          </w:tcPr>
          <w:p w:rsidR="006B27DE" w:rsidRDefault="006B27DE" w:rsidP="001B154E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</w:p>
        </w:tc>
        <w:tc>
          <w:tcPr>
            <w:tcW w:w="2658" w:type="dxa"/>
          </w:tcPr>
          <w:p w:rsidR="006B27DE" w:rsidRDefault="006B27DE" w:rsidP="001B154E">
            <w:pPr>
              <w:pStyle w:val="TableParagraph"/>
              <w:spacing w:line="315" w:lineRule="exact"/>
              <w:ind w:left="0" w:right="1105"/>
              <w:jc w:val="right"/>
              <w:rPr>
                <w:sz w:val="28"/>
              </w:rPr>
            </w:pPr>
            <w:r>
              <w:rPr>
                <w:sz w:val="28"/>
              </w:rPr>
              <w:t>900</w:t>
            </w:r>
          </w:p>
        </w:tc>
      </w:tr>
    </w:tbl>
    <w:p w:rsidR="006B27DE" w:rsidRDefault="006B27DE" w:rsidP="006B27DE">
      <w:pPr>
        <w:pStyle w:val="a3"/>
        <w:ind w:left="0"/>
      </w:pPr>
    </w:p>
    <w:p w:rsidR="006B27DE" w:rsidRDefault="006B27DE" w:rsidP="006B27DE">
      <w:pPr>
        <w:pStyle w:val="1"/>
        <w:spacing w:line="319" w:lineRule="exact"/>
        <w:ind w:left="213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6B27DE" w:rsidRDefault="006B27DE" w:rsidP="006B27DE">
      <w:pPr>
        <w:tabs>
          <w:tab w:val="left" w:pos="2202"/>
          <w:tab w:val="left" w:pos="4161"/>
          <w:tab w:val="left" w:pos="4557"/>
          <w:tab w:val="left" w:pos="5790"/>
          <w:tab w:val="left" w:pos="7066"/>
          <w:tab w:val="left" w:pos="7414"/>
          <w:tab w:val="left" w:pos="8667"/>
        </w:tabs>
        <w:ind w:left="213" w:right="231" w:firstLine="720"/>
        <w:rPr>
          <w:i/>
          <w:sz w:val="28"/>
        </w:rPr>
      </w:pPr>
      <w:r>
        <w:rPr>
          <w:i/>
          <w:sz w:val="28"/>
        </w:rPr>
        <w:t>Прибыль</w:t>
      </w:r>
      <w:r>
        <w:rPr>
          <w:i/>
          <w:sz w:val="28"/>
        </w:rPr>
        <w:tab/>
        <w:t>бухгалтерская</w:t>
      </w:r>
      <w:r>
        <w:rPr>
          <w:i/>
          <w:sz w:val="28"/>
        </w:rPr>
        <w:tab/>
        <w:t>=</w:t>
      </w:r>
      <w:r>
        <w:rPr>
          <w:i/>
          <w:sz w:val="28"/>
        </w:rPr>
        <w:tab/>
        <w:t>Выручка</w:t>
      </w:r>
      <w:r>
        <w:rPr>
          <w:i/>
          <w:sz w:val="28"/>
        </w:rPr>
        <w:tab/>
        <w:t>(доходы)</w:t>
      </w:r>
      <w:r>
        <w:rPr>
          <w:i/>
          <w:sz w:val="28"/>
        </w:rPr>
        <w:tab/>
        <w:t>–</w:t>
      </w:r>
      <w:r>
        <w:rPr>
          <w:i/>
          <w:sz w:val="28"/>
        </w:rPr>
        <w:tab/>
        <w:t>Внешние</w:t>
      </w:r>
      <w:r>
        <w:rPr>
          <w:i/>
          <w:sz w:val="28"/>
        </w:rPr>
        <w:tab/>
      </w:r>
      <w:r>
        <w:rPr>
          <w:i/>
          <w:spacing w:val="-1"/>
          <w:sz w:val="28"/>
        </w:rPr>
        <w:t>издержки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(бухгалтерские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расходы)</w:t>
      </w:r>
    </w:p>
    <w:p w:rsidR="006B27DE" w:rsidRDefault="006B27DE" w:rsidP="006B27DE">
      <w:pPr>
        <w:ind w:left="213" w:firstLine="720"/>
        <w:rPr>
          <w:i/>
          <w:sz w:val="28"/>
        </w:rPr>
      </w:pPr>
      <w:r>
        <w:rPr>
          <w:i/>
          <w:sz w:val="28"/>
        </w:rPr>
        <w:t>Прибыль</w:t>
      </w:r>
      <w:r>
        <w:rPr>
          <w:i/>
          <w:spacing w:val="57"/>
          <w:sz w:val="28"/>
        </w:rPr>
        <w:t xml:space="preserve"> </w:t>
      </w:r>
      <w:r>
        <w:rPr>
          <w:i/>
          <w:sz w:val="28"/>
        </w:rPr>
        <w:t>экономическая</w:t>
      </w:r>
      <w:r>
        <w:rPr>
          <w:i/>
          <w:spacing w:val="60"/>
          <w:sz w:val="28"/>
        </w:rPr>
        <w:t xml:space="preserve"> </w:t>
      </w:r>
      <w:r>
        <w:rPr>
          <w:i/>
          <w:sz w:val="28"/>
        </w:rPr>
        <w:t>=</w:t>
      </w:r>
      <w:r>
        <w:rPr>
          <w:i/>
          <w:spacing w:val="61"/>
          <w:sz w:val="28"/>
        </w:rPr>
        <w:t xml:space="preserve"> </w:t>
      </w:r>
      <w:r>
        <w:rPr>
          <w:i/>
          <w:sz w:val="28"/>
        </w:rPr>
        <w:t>Выручка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(доходы)</w:t>
      </w:r>
      <w:r>
        <w:rPr>
          <w:i/>
          <w:spacing w:val="66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63"/>
          <w:sz w:val="28"/>
        </w:rPr>
        <w:t xml:space="preserve"> </w:t>
      </w:r>
      <w:r>
        <w:rPr>
          <w:i/>
          <w:sz w:val="28"/>
        </w:rPr>
        <w:t>Внешние</w:t>
      </w:r>
      <w:r>
        <w:rPr>
          <w:i/>
          <w:spacing w:val="59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62"/>
          <w:sz w:val="28"/>
        </w:rPr>
        <w:t xml:space="preserve"> </w:t>
      </w:r>
      <w:r>
        <w:rPr>
          <w:i/>
          <w:sz w:val="28"/>
        </w:rPr>
        <w:t>внутренние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издержки (экономические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расходы)</w:t>
      </w:r>
    </w:p>
    <w:p w:rsidR="006B27DE" w:rsidRDefault="006B27DE" w:rsidP="006B27DE">
      <w:pPr>
        <w:rPr>
          <w:sz w:val="28"/>
        </w:rPr>
        <w:sectPr w:rsidR="006B27DE">
          <w:pgSz w:w="11910" w:h="16840"/>
          <w:pgMar w:top="1040" w:right="900" w:bottom="1220" w:left="920" w:header="0" w:footer="972" w:gutter="0"/>
          <w:cols w:space="720"/>
        </w:sectPr>
      </w:pPr>
    </w:p>
    <w:p w:rsidR="006B27DE" w:rsidRDefault="006B27DE" w:rsidP="006B27DE">
      <w:pPr>
        <w:pStyle w:val="a3"/>
        <w:spacing w:before="67"/>
        <w:ind w:right="234" w:firstLine="720"/>
        <w:jc w:val="both"/>
      </w:pPr>
      <w:r>
        <w:rPr>
          <w:b/>
        </w:rPr>
        <w:lastRenderedPageBreak/>
        <w:t xml:space="preserve">Задание 3. </w:t>
      </w:r>
      <w:r>
        <w:t>Отказавшись от работы столяром с зарплатой 12000 д.ед. в</w:t>
      </w:r>
      <w:r>
        <w:rPr>
          <w:spacing w:val="-67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молодой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поступил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колледж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годовой</w:t>
      </w:r>
      <w:r>
        <w:rPr>
          <w:spacing w:val="1"/>
        </w:rPr>
        <w:t xml:space="preserve"> </w:t>
      </w:r>
      <w:r>
        <w:t>платой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размере 6000 д.ед. Какова альтернативная стоимость его решения на первом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если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подработать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магазине за</w:t>
      </w:r>
      <w:r>
        <w:rPr>
          <w:spacing w:val="-3"/>
        </w:rPr>
        <w:t xml:space="preserve"> </w:t>
      </w:r>
      <w:r>
        <w:t>4000</w:t>
      </w:r>
      <w:r>
        <w:rPr>
          <w:spacing w:val="1"/>
        </w:rPr>
        <w:t xml:space="preserve"> </w:t>
      </w:r>
      <w:r>
        <w:t>д.ед.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год?</w:t>
      </w:r>
    </w:p>
    <w:p w:rsidR="006B27DE" w:rsidRDefault="006B27DE" w:rsidP="006B27DE">
      <w:pPr>
        <w:pStyle w:val="a3"/>
        <w:ind w:left="0"/>
      </w:pPr>
    </w:p>
    <w:p w:rsidR="006B27DE" w:rsidRDefault="006B27DE" w:rsidP="006B27DE">
      <w:pPr>
        <w:pStyle w:val="a3"/>
        <w:spacing w:before="1"/>
        <w:ind w:right="232" w:firstLine="720"/>
        <w:jc w:val="both"/>
      </w:pPr>
      <w:r>
        <w:rPr>
          <w:b/>
        </w:rPr>
        <w:t>Задание</w:t>
      </w:r>
      <w:r>
        <w:rPr>
          <w:b/>
          <w:spacing w:val="1"/>
        </w:rPr>
        <w:t xml:space="preserve"> </w:t>
      </w:r>
      <w:r w:rsidR="00C32C8F">
        <w:rPr>
          <w:b/>
          <w:spacing w:val="1"/>
        </w:rPr>
        <w:t>4</w:t>
      </w:r>
      <w:bookmarkStart w:id="1" w:name="_GoBack"/>
      <w:bookmarkEnd w:id="1"/>
      <w:r>
        <w:rPr>
          <w:b/>
        </w:rPr>
        <w:t>.</w:t>
      </w:r>
      <w:r>
        <w:rPr>
          <w:b/>
          <w:spacing w:val="1"/>
        </w:rPr>
        <w:t xml:space="preserve"> </w:t>
      </w:r>
      <w:r>
        <w:t>Производство</w:t>
      </w:r>
      <w:r>
        <w:rPr>
          <w:spacing w:val="1"/>
        </w:rPr>
        <w:t xml:space="preserve"> </w:t>
      </w:r>
      <w:r>
        <w:t>некоего</w:t>
      </w:r>
      <w:r>
        <w:rPr>
          <w:spacing w:val="1"/>
        </w:rPr>
        <w:t xml:space="preserve"> </w:t>
      </w:r>
      <w:r>
        <w:t>товара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обеспечивать</w:t>
      </w:r>
      <w:r>
        <w:rPr>
          <w:spacing w:val="1"/>
        </w:rPr>
        <w:t xml:space="preserve"> </w:t>
      </w:r>
      <w:r>
        <w:t>рентабельность</w:t>
      </w:r>
      <w:r>
        <w:rPr>
          <w:spacing w:val="1"/>
        </w:rPr>
        <w:t xml:space="preserve"> </w:t>
      </w:r>
      <w:r>
        <w:t>продукции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%.</w:t>
      </w:r>
      <w:r>
        <w:rPr>
          <w:spacing w:val="1"/>
        </w:rPr>
        <w:t xml:space="preserve"> </w:t>
      </w:r>
      <w:r>
        <w:t>Себестоимость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товара</w:t>
      </w:r>
      <w:r>
        <w:rPr>
          <w:spacing w:val="1"/>
        </w:rPr>
        <w:t xml:space="preserve"> </w:t>
      </w:r>
      <w:r>
        <w:t>предполагается</w:t>
      </w:r>
      <w:r>
        <w:rPr>
          <w:spacing w:val="1"/>
        </w:rPr>
        <w:t xml:space="preserve"> </w:t>
      </w:r>
      <w:r>
        <w:t>равной</w:t>
      </w:r>
      <w:r>
        <w:rPr>
          <w:spacing w:val="1"/>
        </w:rPr>
        <w:t xml:space="preserve"> </w:t>
      </w:r>
      <w:r>
        <w:t>75</w:t>
      </w:r>
      <w:r>
        <w:rPr>
          <w:spacing w:val="1"/>
        </w:rPr>
        <w:t xml:space="preserve"> </w:t>
      </w:r>
      <w:r>
        <w:t>д.ед.</w:t>
      </w:r>
      <w:r>
        <w:rPr>
          <w:spacing w:val="1"/>
        </w:rPr>
        <w:t xml:space="preserve"> </w:t>
      </w:r>
      <w:r>
        <w:t>Определите</w:t>
      </w:r>
      <w:r>
        <w:rPr>
          <w:spacing w:val="1"/>
        </w:rPr>
        <w:t xml:space="preserve"> </w:t>
      </w:r>
      <w:r>
        <w:t>минимальный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цены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единицу данного</w:t>
      </w:r>
      <w:r>
        <w:rPr>
          <w:spacing w:val="1"/>
        </w:rPr>
        <w:t xml:space="preserve"> </w:t>
      </w:r>
      <w:r>
        <w:t>товара,</w:t>
      </w:r>
      <w:r>
        <w:rPr>
          <w:spacing w:val="1"/>
        </w:rPr>
        <w:t xml:space="preserve"> </w:t>
      </w:r>
      <w:r>
        <w:t>обеспечивающий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рентабельность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изготовления.</w:t>
      </w:r>
    </w:p>
    <w:p w:rsidR="006B27DE" w:rsidRDefault="006B27DE" w:rsidP="006B27DE">
      <w:pPr>
        <w:spacing w:before="1" w:line="322" w:lineRule="exact"/>
        <w:ind w:left="933"/>
        <w:jc w:val="both"/>
        <w:rPr>
          <w:i/>
          <w:sz w:val="28"/>
        </w:rPr>
      </w:pPr>
      <w:r>
        <w:rPr>
          <w:i/>
          <w:sz w:val="28"/>
        </w:rPr>
        <w:t>Варианты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ответа:</w:t>
      </w:r>
    </w:p>
    <w:p w:rsidR="006B27DE" w:rsidRDefault="006B27DE" w:rsidP="006B27DE">
      <w:pPr>
        <w:pStyle w:val="a3"/>
        <w:ind w:left="933"/>
        <w:jc w:val="both"/>
      </w:pPr>
      <w:r>
        <w:t>А)</w:t>
      </w:r>
      <w:r>
        <w:rPr>
          <w:spacing w:val="-1"/>
        </w:rPr>
        <w:t xml:space="preserve"> </w:t>
      </w:r>
      <w:r>
        <w:t>75</w:t>
      </w:r>
      <w:r>
        <w:rPr>
          <w:spacing w:val="-2"/>
        </w:rPr>
        <w:t xml:space="preserve"> </w:t>
      </w:r>
      <w:r>
        <w:t>д.ед.;</w:t>
      </w:r>
    </w:p>
    <w:p w:rsidR="006B27DE" w:rsidRDefault="006B27DE" w:rsidP="006B27DE">
      <w:pPr>
        <w:pStyle w:val="a3"/>
        <w:spacing w:before="2" w:line="322" w:lineRule="exact"/>
        <w:ind w:left="933"/>
      </w:pPr>
      <w:r>
        <w:t>Б)</w:t>
      </w:r>
      <w:r>
        <w:rPr>
          <w:spacing w:val="-5"/>
        </w:rPr>
        <w:t xml:space="preserve"> </w:t>
      </w:r>
      <w:r>
        <w:t>120</w:t>
      </w:r>
      <w:r>
        <w:rPr>
          <w:spacing w:val="-2"/>
        </w:rPr>
        <w:t xml:space="preserve"> </w:t>
      </w:r>
      <w:r>
        <w:t>д.ед.;</w:t>
      </w:r>
    </w:p>
    <w:p w:rsidR="006B27DE" w:rsidRDefault="006B27DE" w:rsidP="006B27DE">
      <w:pPr>
        <w:pStyle w:val="a3"/>
        <w:spacing w:line="322" w:lineRule="exact"/>
        <w:ind w:left="933"/>
      </w:pPr>
      <w:r>
        <w:t>В) 125</w:t>
      </w:r>
      <w:r>
        <w:rPr>
          <w:spacing w:val="-3"/>
        </w:rPr>
        <w:t xml:space="preserve"> </w:t>
      </w:r>
      <w:r>
        <w:t>д.ед.;</w:t>
      </w:r>
    </w:p>
    <w:p w:rsidR="006B27DE" w:rsidRDefault="006B27DE" w:rsidP="006B27DE">
      <w:pPr>
        <w:pStyle w:val="a3"/>
        <w:spacing w:line="322" w:lineRule="exact"/>
        <w:ind w:left="933"/>
      </w:pPr>
      <w:r>
        <w:t>Г)</w:t>
      </w:r>
      <w:r>
        <w:rPr>
          <w:spacing w:val="-2"/>
        </w:rPr>
        <w:t xml:space="preserve"> </w:t>
      </w:r>
      <w:r>
        <w:t>150</w:t>
      </w:r>
      <w:r>
        <w:rPr>
          <w:spacing w:val="-1"/>
        </w:rPr>
        <w:t xml:space="preserve"> </w:t>
      </w:r>
      <w:r>
        <w:t>д.ед.;</w:t>
      </w:r>
    </w:p>
    <w:p w:rsidR="006B27DE" w:rsidRDefault="006B27DE" w:rsidP="006B27DE">
      <w:pPr>
        <w:pStyle w:val="a3"/>
        <w:ind w:left="933"/>
      </w:pPr>
      <w:r>
        <w:t>Д)</w:t>
      </w:r>
      <w:r>
        <w:rPr>
          <w:spacing w:val="-2"/>
        </w:rPr>
        <w:t xml:space="preserve"> </w:t>
      </w:r>
      <w:r>
        <w:t>175</w:t>
      </w:r>
      <w:r>
        <w:rPr>
          <w:spacing w:val="-4"/>
        </w:rPr>
        <w:t xml:space="preserve"> </w:t>
      </w:r>
      <w:r>
        <w:t>д.ед..</w:t>
      </w:r>
    </w:p>
    <w:p w:rsidR="006B27DE" w:rsidRDefault="006B27DE" w:rsidP="006B27DE">
      <w:pPr>
        <w:pStyle w:val="a3"/>
        <w:spacing w:before="3"/>
        <w:ind w:left="0"/>
      </w:pPr>
    </w:p>
    <w:p w:rsidR="006B27DE" w:rsidRDefault="006B27DE" w:rsidP="006B27DE">
      <w:pPr>
        <w:pStyle w:val="1"/>
        <w:spacing w:before="1" w:line="319" w:lineRule="exact"/>
        <w:ind w:left="933"/>
      </w:pPr>
      <w:r>
        <w:t>Пояснительная</w:t>
      </w:r>
      <w:r>
        <w:rPr>
          <w:spacing w:val="-4"/>
        </w:rPr>
        <w:t xml:space="preserve"> </w:t>
      </w:r>
      <w:r>
        <w:t>записка.</w:t>
      </w:r>
    </w:p>
    <w:p w:rsidR="006B27DE" w:rsidRDefault="006B27DE" w:rsidP="006B27DE">
      <w:pPr>
        <w:tabs>
          <w:tab w:val="left" w:pos="3186"/>
          <w:tab w:val="left" w:pos="5279"/>
          <w:tab w:val="left" w:pos="7577"/>
          <w:tab w:val="left" w:pos="9449"/>
        </w:tabs>
        <w:spacing w:line="242" w:lineRule="auto"/>
        <w:ind w:left="213" w:right="230" w:firstLine="720"/>
        <w:rPr>
          <w:i/>
          <w:sz w:val="28"/>
        </w:rPr>
      </w:pPr>
      <w:r>
        <w:rPr>
          <w:i/>
          <w:sz w:val="28"/>
        </w:rPr>
        <w:t>Рентабельность</w:t>
      </w:r>
      <w:r>
        <w:rPr>
          <w:i/>
          <w:sz w:val="28"/>
        </w:rPr>
        <w:tab/>
        <w:t>(экономическая</w:t>
      </w:r>
      <w:r>
        <w:rPr>
          <w:i/>
          <w:sz w:val="28"/>
        </w:rPr>
        <w:tab/>
        <w:t>эффективность)</w:t>
      </w:r>
      <w:r>
        <w:rPr>
          <w:i/>
          <w:sz w:val="28"/>
        </w:rPr>
        <w:tab/>
        <w:t>определяется</w:t>
      </w:r>
      <w:r>
        <w:rPr>
          <w:i/>
          <w:sz w:val="28"/>
        </w:rPr>
        <w:tab/>
        <w:t>как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отношение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прибыли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к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затратам (умноженное</w:t>
      </w:r>
      <w:r>
        <w:rPr>
          <w:i/>
          <w:spacing w:val="-1"/>
          <w:sz w:val="28"/>
        </w:rPr>
        <w:t xml:space="preserve"> </w:t>
      </w:r>
      <w:r>
        <w:rPr>
          <w:i/>
          <w:sz w:val="28"/>
        </w:rPr>
        <w:t>на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100 %).</w:t>
      </w:r>
    </w:p>
    <w:p w:rsidR="006B27DE" w:rsidRDefault="006B27DE" w:rsidP="006B27DE">
      <w:pPr>
        <w:spacing w:line="318" w:lineRule="exact"/>
        <w:ind w:left="933"/>
        <w:rPr>
          <w:i/>
          <w:sz w:val="28"/>
        </w:rPr>
      </w:pPr>
      <w:r>
        <w:rPr>
          <w:i/>
          <w:sz w:val="28"/>
        </w:rPr>
        <w:t>Прибыль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определяется</w:t>
      </w:r>
      <w:r>
        <w:rPr>
          <w:i/>
          <w:spacing w:val="-4"/>
          <w:sz w:val="28"/>
        </w:rPr>
        <w:t xml:space="preserve"> </w:t>
      </w:r>
      <w:r>
        <w:rPr>
          <w:i/>
          <w:sz w:val="28"/>
        </w:rPr>
        <w:t>как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разница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между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ценой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2"/>
          <w:sz w:val="28"/>
        </w:rPr>
        <w:t xml:space="preserve"> </w:t>
      </w:r>
      <w:r>
        <w:rPr>
          <w:i/>
          <w:sz w:val="28"/>
        </w:rPr>
        <w:t>себестоимостью.</w:t>
      </w:r>
    </w:p>
    <w:p w:rsidR="006B27DE" w:rsidRDefault="006B27DE" w:rsidP="006B27DE">
      <w:pPr>
        <w:spacing w:line="318" w:lineRule="exact"/>
        <w:rPr>
          <w:sz w:val="28"/>
        </w:rPr>
        <w:sectPr w:rsidR="006B27DE">
          <w:pgSz w:w="11910" w:h="16840"/>
          <w:pgMar w:top="1040" w:right="900" w:bottom="1220" w:left="920" w:header="0" w:footer="972" w:gutter="0"/>
          <w:cols w:space="720"/>
        </w:sectPr>
      </w:pPr>
    </w:p>
    <w:p w:rsidR="00F52AFE" w:rsidRDefault="00F52AFE"/>
    <w:sectPr w:rsidR="00F52A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60B17"/>
    <w:multiLevelType w:val="hybridMultilevel"/>
    <w:tmpl w:val="3DECF1E4"/>
    <w:lvl w:ilvl="0" w:tplc="5C84B7FC">
      <w:start w:val="1"/>
      <w:numFmt w:val="decimal"/>
      <w:lvlText w:val="%1."/>
      <w:lvlJc w:val="left"/>
      <w:pPr>
        <w:ind w:left="573" w:hanging="360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2F09B20">
      <w:numFmt w:val="bullet"/>
      <w:lvlText w:val=""/>
      <w:lvlJc w:val="left"/>
      <w:pPr>
        <w:ind w:left="213" w:hanging="737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B50C44C0">
      <w:numFmt w:val="bullet"/>
      <w:lvlText w:val="•"/>
      <w:lvlJc w:val="left"/>
      <w:pPr>
        <w:ind w:left="1636" w:hanging="737"/>
      </w:pPr>
      <w:rPr>
        <w:rFonts w:hint="default"/>
        <w:lang w:val="ru-RU" w:eastAsia="en-US" w:bidi="ar-SA"/>
      </w:rPr>
    </w:lvl>
    <w:lvl w:ilvl="3" w:tplc="0BCCFAD4">
      <w:numFmt w:val="bullet"/>
      <w:lvlText w:val="•"/>
      <w:lvlJc w:val="left"/>
      <w:pPr>
        <w:ind w:left="2692" w:hanging="737"/>
      </w:pPr>
      <w:rPr>
        <w:rFonts w:hint="default"/>
        <w:lang w:val="ru-RU" w:eastAsia="en-US" w:bidi="ar-SA"/>
      </w:rPr>
    </w:lvl>
    <w:lvl w:ilvl="4" w:tplc="63B0D5E2">
      <w:numFmt w:val="bullet"/>
      <w:lvlText w:val="•"/>
      <w:lvlJc w:val="left"/>
      <w:pPr>
        <w:ind w:left="3748" w:hanging="737"/>
      </w:pPr>
      <w:rPr>
        <w:rFonts w:hint="default"/>
        <w:lang w:val="ru-RU" w:eastAsia="en-US" w:bidi="ar-SA"/>
      </w:rPr>
    </w:lvl>
    <w:lvl w:ilvl="5" w:tplc="DE0CFAD8">
      <w:numFmt w:val="bullet"/>
      <w:lvlText w:val="•"/>
      <w:lvlJc w:val="left"/>
      <w:pPr>
        <w:ind w:left="4805" w:hanging="737"/>
      </w:pPr>
      <w:rPr>
        <w:rFonts w:hint="default"/>
        <w:lang w:val="ru-RU" w:eastAsia="en-US" w:bidi="ar-SA"/>
      </w:rPr>
    </w:lvl>
    <w:lvl w:ilvl="6" w:tplc="DBC84C20">
      <w:numFmt w:val="bullet"/>
      <w:lvlText w:val="•"/>
      <w:lvlJc w:val="left"/>
      <w:pPr>
        <w:ind w:left="5861" w:hanging="737"/>
      </w:pPr>
      <w:rPr>
        <w:rFonts w:hint="default"/>
        <w:lang w:val="ru-RU" w:eastAsia="en-US" w:bidi="ar-SA"/>
      </w:rPr>
    </w:lvl>
    <w:lvl w:ilvl="7" w:tplc="B4F4666C">
      <w:numFmt w:val="bullet"/>
      <w:lvlText w:val="•"/>
      <w:lvlJc w:val="left"/>
      <w:pPr>
        <w:ind w:left="6917" w:hanging="737"/>
      </w:pPr>
      <w:rPr>
        <w:rFonts w:hint="default"/>
        <w:lang w:val="ru-RU" w:eastAsia="en-US" w:bidi="ar-SA"/>
      </w:rPr>
    </w:lvl>
    <w:lvl w:ilvl="8" w:tplc="B7523A96">
      <w:numFmt w:val="bullet"/>
      <w:lvlText w:val="•"/>
      <w:lvlJc w:val="left"/>
      <w:pPr>
        <w:ind w:left="7973" w:hanging="737"/>
      </w:pPr>
      <w:rPr>
        <w:rFonts w:hint="default"/>
        <w:lang w:val="ru-RU" w:eastAsia="en-US" w:bidi="ar-SA"/>
      </w:rPr>
    </w:lvl>
  </w:abstractNum>
  <w:abstractNum w:abstractNumId="1">
    <w:nsid w:val="28AA311C"/>
    <w:multiLevelType w:val="multilevel"/>
    <w:tmpl w:val="366AEA28"/>
    <w:lvl w:ilvl="0">
      <w:start w:val="4"/>
      <w:numFmt w:val="decimal"/>
      <w:lvlText w:val="%1"/>
      <w:lvlJc w:val="left"/>
      <w:pPr>
        <w:ind w:left="1343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343" w:hanging="42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8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963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38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3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87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423"/>
      </w:pPr>
      <w:rPr>
        <w:rFonts w:hint="default"/>
        <w:lang w:val="ru-RU" w:eastAsia="en-US" w:bidi="ar-SA"/>
      </w:rPr>
    </w:lvl>
  </w:abstractNum>
  <w:abstractNum w:abstractNumId="2">
    <w:nsid w:val="526B28DA"/>
    <w:multiLevelType w:val="hybridMultilevel"/>
    <w:tmpl w:val="DBC26386"/>
    <w:lvl w:ilvl="0" w:tplc="8CEE0306">
      <w:start w:val="1"/>
      <w:numFmt w:val="decimal"/>
      <w:lvlText w:val="%1"/>
      <w:lvlJc w:val="left"/>
      <w:pPr>
        <w:ind w:left="110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A884072">
      <w:numFmt w:val="bullet"/>
      <w:lvlText w:val="•"/>
      <w:lvlJc w:val="left"/>
      <w:pPr>
        <w:ind w:left="1998" w:hanging="212"/>
      </w:pPr>
      <w:rPr>
        <w:rFonts w:hint="default"/>
        <w:lang w:val="ru-RU" w:eastAsia="en-US" w:bidi="ar-SA"/>
      </w:rPr>
    </w:lvl>
    <w:lvl w:ilvl="2" w:tplc="B7FE2D40">
      <w:numFmt w:val="bullet"/>
      <w:lvlText w:val="•"/>
      <w:lvlJc w:val="left"/>
      <w:pPr>
        <w:ind w:left="2897" w:hanging="212"/>
      </w:pPr>
      <w:rPr>
        <w:rFonts w:hint="default"/>
        <w:lang w:val="ru-RU" w:eastAsia="en-US" w:bidi="ar-SA"/>
      </w:rPr>
    </w:lvl>
    <w:lvl w:ilvl="3" w:tplc="5D920C6E">
      <w:numFmt w:val="bullet"/>
      <w:lvlText w:val="•"/>
      <w:lvlJc w:val="left"/>
      <w:pPr>
        <w:ind w:left="3795" w:hanging="212"/>
      </w:pPr>
      <w:rPr>
        <w:rFonts w:hint="default"/>
        <w:lang w:val="ru-RU" w:eastAsia="en-US" w:bidi="ar-SA"/>
      </w:rPr>
    </w:lvl>
    <w:lvl w:ilvl="4" w:tplc="407056BC">
      <w:numFmt w:val="bullet"/>
      <w:lvlText w:val="•"/>
      <w:lvlJc w:val="left"/>
      <w:pPr>
        <w:ind w:left="4694" w:hanging="212"/>
      </w:pPr>
      <w:rPr>
        <w:rFonts w:hint="default"/>
        <w:lang w:val="ru-RU" w:eastAsia="en-US" w:bidi="ar-SA"/>
      </w:rPr>
    </w:lvl>
    <w:lvl w:ilvl="5" w:tplc="EBAEF48A">
      <w:numFmt w:val="bullet"/>
      <w:lvlText w:val="•"/>
      <w:lvlJc w:val="left"/>
      <w:pPr>
        <w:ind w:left="5593" w:hanging="212"/>
      </w:pPr>
      <w:rPr>
        <w:rFonts w:hint="default"/>
        <w:lang w:val="ru-RU" w:eastAsia="en-US" w:bidi="ar-SA"/>
      </w:rPr>
    </w:lvl>
    <w:lvl w:ilvl="6" w:tplc="DB40B91E">
      <w:numFmt w:val="bullet"/>
      <w:lvlText w:val="•"/>
      <w:lvlJc w:val="left"/>
      <w:pPr>
        <w:ind w:left="6491" w:hanging="212"/>
      </w:pPr>
      <w:rPr>
        <w:rFonts w:hint="default"/>
        <w:lang w:val="ru-RU" w:eastAsia="en-US" w:bidi="ar-SA"/>
      </w:rPr>
    </w:lvl>
    <w:lvl w:ilvl="7" w:tplc="64BE6D44">
      <w:numFmt w:val="bullet"/>
      <w:lvlText w:val="•"/>
      <w:lvlJc w:val="left"/>
      <w:pPr>
        <w:ind w:left="7390" w:hanging="212"/>
      </w:pPr>
      <w:rPr>
        <w:rFonts w:hint="default"/>
        <w:lang w:val="ru-RU" w:eastAsia="en-US" w:bidi="ar-SA"/>
      </w:rPr>
    </w:lvl>
    <w:lvl w:ilvl="8" w:tplc="2ED02F4A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abstractNum w:abstractNumId="3">
    <w:nsid w:val="5FF16640"/>
    <w:multiLevelType w:val="hybridMultilevel"/>
    <w:tmpl w:val="E02C7E54"/>
    <w:lvl w:ilvl="0" w:tplc="F8CC490C">
      <w:start w:val="4"/>
      <w:numFmt w:val="decimal"/>
      <w:lvlText w:val="%1"/>
      <w:lvlJc w:val="left"/>
      <w:pPr>
        <w:ind w:left="1103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46A4DB4">
      <w:numFmt w:val="bullet"/>
      <w:lvlText w:val="•"/>
      <w:lvlJc w:val="left"/>
      <w:pPr>
        <w:ind w:left="1998" w:hanging="212"/>
      </w:pPr>
      <w:rPr>
        <w:rFonts w:hint="default"/>
        <w:lang w:val="ru-RU" w:eastAsia="en-US" w:bidi="ar-SA"/>
      </w:rPr>
    </w:lvl>
    <w:lvl w:ilvl="2" w:tplc="51A46800">
      <w:numFmt w:val="bullet"/>
      <w:lvlText w:val="•"/>
      <w:lvlJc w:val="left"/>
      <w:pPr>
        <w:ind w:left="2897" w:hanging="212"/>
      </w:pPr>
      <w:rPr>
        <w:rFonts w:hint="default"/>
        <w:lang w:val="ru-RU" w:eastAsia="en-US" w:bidi="ar-SA"/>
      </w:rPr>
    </w:lvl>
    <w:lvl w:ilvl="3" w:tplc="5916FC1E">
      <w:numFmt w:val="bullet"/>
      <w:lvlText w:val="•"/>
      <w:lvlJc w:val="left"/>
      <w:pPr>
        <w:ind w:left="3795" w:hanging="212"/>
      </w:pPr>
      <w:rPr>
        <w:rFonts w:hint="default"/>
        <w:lang w:val="ru-RU" w:eastAsia="en-US" w:bidi="ar-SA"/>
      </w:rPr>
    </w:lvl>
    <w:lvl w:ilvl="4" w:tplc="94807E56">
      <w:numFmt w:val="bullet"/>
      <w:lvlText w:val="•"/>
      <w:lvlJc w:val="left"/>
      <w:pPr>
        <w:ind w:left="4694" w:hanging="212"/>
      </w:pPr>
      <w:rPr>
        <w:rFonts w:hint="default"/>
        <w:lang w:val="ru-RU" w:eastAsia="en-US" w:bidi="ar-SA"/>
      </w:rPr>
    </w:lvl>
    <w:lvl w:ilvl="5" w:tplc="3EF82A66">
      <w:numFmt w:val="bullet"/>
      <w:lvlText w:val="•"/>
      <w:lvlJc w:val="left"/>
      <w:pPr>
        <w:ind w:left="5593" w:hanging="212"/>
      </w:pPr>
      <w:rPr>
        <w:rFonts w:hint="default"/>
        <w:lang w:val="ru-RU" w:eastAsia="en-US" w:bidi="ar-SA"/>
      </w:rPr>
    </w:lvl>
    <w:lvl w:ilvl="6" w:tplc="0F7AFDD6">
      <w:numFmt w:val="bullet"/>
      <w:lvlText w:val="•"/>
      <w:lvlJc w:val="left"/>
      <w:pPr>
        <w:ind w:left="6491" w:hanging="212"/>
      </w:pPr>
      <w:rPr>
        <w:rFonts w:hint="default"/>
        <w:lang w:val="ru-RU" w:eastAsia="en-US" w:bidi="ar-SA"/>
      </w:rPr>
    </w:lvl>
    <w:lvl w:ilvl="7" w:tplc="85A6BBAC">
      <w:numFmt w:val="bullet"/>
      <w:lvlText w:val="•"/>
      <w:lvlJc w:val="left"/>
      <w:pPr>
        <w:ind w:left="7390" w:hanging="212"/>
      </w:pPr>
      <w:rPr>
        <w:rFonts w:hint="default"/>
        <w:lang w:val="ru-RU" w:eastAsia="en-US" w:bidi="ar-SA"/>
      </w:rPr>
    </w:lvl>
    <w:lvl w:ilvl="8" w:tplc="6B365F12">
      <w:numFmt w:val="bullet"/>
      <w:lvlText w:val="•"/>
      <w:lvlJc w:val="left"/>
      <w:pPr>
        <w:ind w:left="8289" w:hanging="212"/>
      </w:pPr>
      <w:rPr>
        <w:rFonts w:hint="default"/>
        <w:lang w:val="ru-RU" w:eastAsia="en-US" w:bidi="ar-SA"/>
      </w:rPr>
    </w:lvl>
  </w:abstractNum>
  <w:abstractNum w:abstractNumId="4">
    <w:nsid w:val="6181676A"/>
    <w:multiLevelType w:val="hybridMultilevel"/>
    <w:tmpl w:val="10FAB05A"/>
    <w:lvl w:ilvl="0" w:tplc="DFCA05C8">
      <w:start w:val="10"/>
      <w:numFmt w:val="decimal"/>
      <w:lvlText w:val="%1"/>
      <w:lvlJc w:val="left"/>
      <w:pPr>
        <w:ind w:left="1245" w:hanging="353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0758FD00">
      <w:numFmt w:val="bullet"/>
      <w:lvlText w:val="•"/>
      <w:lvlJc w:val="left"/>
      <w:pPr>
        <w:ind w:left="2124" w:hanging="353"/>
      </w:pPr>
      <w:rPr>
        <w:rFonts w:hint="default"/>
        <w:lang w:val="ru-RU" w:eastAsia="en-US" w:bidi="ar-SA"/>
      </w:rPr>
    </w:lvl>
    <w:lvl w:ilvl="2" w:tplc="8ABA9C4C">
      <w:numFmt w:val="bullet"/>
      <w:lvlText w:val="•"/>
      <w:lvlJc w:val="left"/>
      <w:pPr>
        <w:ind w:left="3009" w:hanging="353"/>
      </w:pPr>
      <w:rPr>
        <w:rFonts w:hint="default"/>
        <w:lang w:val="ru-RU" w:eastAsia="en-US" w:bidi="ar-SA"/>
      </w:rPr>
    </w:lvl>
    <w:lvl w:ilvl="3" w:tplc="968E3344">
      <w:numFmt w:val="bullet"/>
      <w:lvlText w:val="•"/>
      <w:lvlJc w:val="left"/>
      <w:pPr>
        <w:ind w:left="3893" w:hanging="353"/>
      </w:pPr>
      <w:rPr>
        <w:rFonts w:hint="default"/>
        <w:lang w:val="ru-RU" w:eastAsia="en-US" w:bidi="ar-SA"/>
      </w:rPr>
    </w:lvl>
    <w:lvl w:ilvl="4" w:tplc="451C995A">
      <w:numFmt w:val="bullet"/>
      <w:lvlText w:val="•"/>
      <w:lvlJc w:val="left"/>
      <w:pPr>
        <w:ind w:left="4778" w:hanging="353"/>
      </w:pPr>
      <w:rPr>
        <w:rFonts w:hint="default"/>
        <w:lang w:val="ru-RU" w:eastAsia="en-US" w:bidi="ar-SA"/>
      </w:rPr>
    </w:lvl>
    <w:lvl w:ilvl="5" w:tplc="95EE5B32">
      <w:numFmt w:val="bullet"/>
      <w:lvlText w:val="•"/>
      <w:lvlJc w:val="left"/>
      <w:pPr>
        <w:ind w:left="5663" w:hanging="353"/>
      </w:pPr>
      <w:rPr>
        <w:rFonts w:hint="default"/>
        <w:lang w:val="ru-RU" w:eastAsia="en-US" w:bidi="ar-SA"/>
      </w:rPr>
    </w:lvl>
    <w:lvl w:ilvl="6" w:tplc="000C479A">
      <w:numFmt w:val="bullet"/>
      <w:lvlText w:val="•"/>
      <w:lvlJc w:val="left"/>
      <w:pPr>
        <w:ind w:left="6547" w:hanging="353"/>
      </w:pPr>
      <w:rPr>
        <w:rFonts w:hint="default"/>
        <w:lang w:val="ru-RU" w:eastAsia="en-US" w:bidi="ar-SA"/>
      </w:rPr>
    </w:lvl>
    <w:lvl w:ilvl="7" w:tplc="36B890E4">
      <w:numFmt w:val="bullet"/>
      <w:lvlText w:val="•"/>
      <w:lvlJc w:val="left"/>
      <w:pPr>
        <w:ind w:left="7432" w:hanging="353"/>
      </w:pPr>
      <w:rPr>
        <w:rFonts w:hint="default"/>
        <w:lang w:val="ru-RU" w:eastAsia="en-US" w:bidi="ar-SA"/>
      </w:rPr>
    </w:lvl>
    <w:lvl w:ilvl="8" w:tplc="0212D5EE">
      <w:numFmt w:val="bullet"/>
      <w:lvlText w:val="•"/>
      <w:lvlJc w:val="left"/>
      <w:pPr>
        <w:ind w:left="8317" w:hanging="353"/>
      </w:pPr>
      <w:rPr>
        <w:rFonts w:hint="default"/>
        <w:lang w:val="ru-RU" w:eastAsia="en-US" w:bidi="ar-SA"/>
      </w:rPr>
    </w:lvl>
  </w:abstractNum>
  <w:abstractNum w:abstractNumId="5">
    <w:nsid w:val="6D8557FE"/>
    <w:multiLevelType w:val="hybridMultilevel"/>
    <w:tmpl w:val="DE063110"/>
    <w:lvl w:ilvl="0" w:tplc="C1661988">
      <w:start w:val="1"/>
      <w:numFmt w:val="decimal"/>
      <w:lvlText w:val="%1"/>
      <w:lvlJc w:val="left"/>
      <w:pPr>
        <w:ind w:left="213" w:hanging="30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FDCBBDC">
      <w:numFmt w:val="bullet"/>
      <w:lvlText w:val="•"/>
      <w:lvlJc w:val="left"/>
      <w:pPr>
        <w:ind w:left="1206" w:hanging="308"/>
      </w:pPr>
      <w:rPr>
        <w:rFonts w:hint="default"/>
        <w:lang w:val="ru-RU" w:eastAsia="en-US" w:bidi="ar-SA"/>
      </w:rPr>
    </w:lvl>
    <w:lvl w:ilvl="2" w:tplc="58481E00">
      <w:numFmt w:val="bullet"/>
      <w:lvlText w:val="•"/>
      <w:lvlJc w:val="left"/>
      <w:pPr>
        <w:ind w:left="2193" w:hanging="308"/>
      </w:pPr>
      <w:rPr>
        <w:rFonts w:hint="default"/>
        <w:lang w:val="ru-RU" w:eastAsia="en-US" w:bidi="ar-SA"/>
      </w:rPr>
    </w:lvl>
    <w:lvl w:ilvl="3" w:tplc="6FAA554C">
      <w:numFmt w:val="bullet"/>
      <w:lvlText w:val="•"/>
      <w:lvlJc w:val="left"/>
      <w:pPr>
        <w:ind w:left="3179" w:hanging="308"/>
      </w:pPr>
      <w:rPr>
        <w:rFonts w:hint="default"/>
        <w:lang w:val="ru-RU" w:eastAsia="en-US" w:bidi="ar-SA"/>
      </w:rPr>
    </w:lvl>
    <w:lvl w:ilvl="4" w:tplc="DB8E6196">
      <w:numFmt w:val="bullet"/>
      <w:lvlText w:val="•"/>
      <w:lvlJc w:val="left"/>
      <w:pPr>
        <w:ind w:left="4166" w:hanging="308"/>
      </w:pPr>
      <w:rPr>
        <w:rFonts w:hint="default"/>
        <w:lang w:val="ru-RU" w:eastAsia="en-US" w:bidi="ar-SA"/>
      </w:rPr>
    </w:lvl>
    <w:lvl w:ilvl="5" w:tplc="2848D70C">
      <w:numFmt w:val="bullet"/>
      <w:lvlText w:val="•"/>
      <w:lvlJc w:val="left"/>
      <w:pPr>
        <w:ind w:left="5153" w:hanging="308"/>
      </w:pPr>
      <w:rPr>
        <w:rFonts w:hint="default"/>
        <w:lang w:val="ru-RU" w:eastAsia="en-US" w:bidi="ar-SA"/>
      </w:rPr>
    </w:lvl>
    <w:lvl w:ilvl="6" w:tplc="76BA1F2C">
      <w:numFmt w:val="bullet"/>
      <w:lvlText w:val="•"/>
      <w:lvlJc w:val="left"/>
      <w:pPr>
        <w:ind w:left="6139" w:hanging="308"/>
      </w:pPr>
      <w:rPr>
        <w:rFonts w:hint="default"/>
        <w:lang w:val="ru-RU" w:eastAsia="en-US" w:bidi="ar-SA"/>
      </w:rPr>
    </w:lvl>
    <w:lvl w:ilvl="7" w:tplc="1D86E646">
      <w:numFmt w:val="bullet"/>
      <w:lvlText w:val="•"/>
      <w:lvlJc w:val="left"/>
      <w:pPr>
        <w:ind w:left="7126" w:hanging="308"/>
      </w:pPr>
      <w:rPr>
        <w:rFonts w:hint="default"/>
        <w:lang w:val="ru-RU" w:eastAsia="en-US" w:bidi="ar-SA"/>
      </w:rPr>
    </w:lvl>
    <w:lvl w:ilvl="8" w:tplc="A448DDF0">
      <w:numFmt w:val="bullet"/>
      <w:lvlText w:val="•"/>
      <w:lvlJc w:val="left"/>
      <w:pPr>
        <w:ind w:left="8113" w:hanging="308"/>
      </w:pPr>
      <w:rPr>
        <w:rFonts w:hint="default"/>
        <w:lang w:val="ru-RU" w:eastAsia="en-US" w:bidi="ar-SA"/>
      </w:rPr>
    </w:lvl>
  </w:abstractNum>
  <w:abstractNum w:abstractNumId="6">
    <w:nsid w:val="716219C0"/>
    <w:multiLevelType w:val="hybridMultilevel"/>
    <w:tmpl w:val="202CA6BC"/>
    <w:lvl w:ilvl="0" w:tplc="060406BE">
      <w:start w:val="1"/>
      <w:numFmt w:val="decimal"/>
      <w:lvlText w:val="%1"/>
      <w:lvlJc w:val="left"/>
      <w:pPr>
        <w:ind w:left="1132" w:hanging="21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27CE692A">
      <w:numFmt w:val="bullet"/>
      <w:lvlText w:val="•"/>
      <w:lvlJc w:val="left"/>
      <w:pPr>
        <w:ind w:left="2034" w:hanging="212"/>
      </w:pPr>
      <w:rPr>
        <w:rFonts w:hint="default"/>
        <w:lang w:val="ru-RU" w:eastAsia="en-US" w:bidi="ar-SA"/>
      </w:rPr>
    </w:lvl>
    <w:lvl w:ilvl="2" w:tplc="CBA4DC1A">
      <w:numFmt w:val="bullet"/>
      <w:lvlText w:val="•"/>
      <w:lvlJc w:val="left"/>
      <w:pPr>
        <w:ind w:left="2929" w:hanging="212"/>
      </w:pPr>
      <w:rPr>
        <w:rFonts w:hint="default"/>
        <w:lang w:val="ru-RU" w:eastAsia="en-US" w:bidi="ar-SA"/>
      </w:rPr>
    </w:lvl>
    <w:lvl w:ilvl="3" w:tplc="8236F042">
      <w:numFmt w:val="bullet"/>
      <w:lvlText w:val="•"/>
      <w:lvlJc w:val="left"/>
      <w:pPr>
        <w:ind w:left="3823" w:hanging="212"/>
      </w:pPr>
      <w:rPr>
        <w:rFonts w:hint="default"/>
        <w:lang w:val="ru-RU" w:eastAsia="en-US" w:bidi="ar-SA"/>
      </w:rPr>
    </w:lvl>
    <w:lvl w:ilvl="4" w:tplc="BFC6B21A">
      <w:numFmt w:val="bullet"/>
      <w:lvlText w:val="•"/>
      <w:lvlJc w:val="left"/>
      <w:pPr>
        <w:ind w:left="4718" w:hanging="212"/>
      </w:pPr>
      <w:rPr>
        <w:rFonts w:hint="default"/>
        <w:lang w:val="ru-RU" w:eastAsia="en-US" w:bidi="ar-SA"/>
      </w:rPr>
    </w:lvl>
    <w:lvl w:ilvl="5" w:tplc="454E26DE">
      <w:numFmt w:val="bullet"/>
      <w:lvlText w:val="•"/>
      <w:lvlJc w:val="left"/>
      <w:pPr>
        <w:ind w:left="5613" w:hanging="212"/>
      </w:pPr>
      <w:rPr>
        <w:rFonts w:hint="default"/>
        <w:lang w:val="ru-RU" w:eastAsia="en-US" w:bidi="ar-SA"/>
      </w:rPr>
    </w:lvl>
    <w:lvl w:ilvl="6" w:tplc="6CC4FA58">
      <w:numFmt w:val="bullet"/>
      <w:lvlText w:val="•"/>
      <w:lvlJc w:val="left"/>
      <w:pPr>
        <w:ind w:left="6507" w:hanging="212"/>
      </w:pPr>
      <w:rPr>
        <w:rFonts w:hint="default"/>
        <w:lang w:val="ru-RU" w:eastAsia="en-US" w:bidi="ar-SA"/>
      </w:rPr>
    </w:lvl>
    <w:lvl w:ilvl="7" w:tplc="BC7EAF18">
      <w:numFmt w:val="bullet"/>
      <w:lvlText w:val="•"/>
      <w:lvlJc w:val="left"/>
      <w:pPr>
        <w:ind w:left="7402" w:hanging="212"/>
      </w:pPr>
      <w:rPr>
        <w:rFonts w:hint="default"/>
        <w:lang w:val="ru-RU" w:eastAsia="en-US" w:bidi="ar-SA"/>
      </w:rPr>
    </w:lvl>
    <w:lvl w:ilvl="8" w:tplc="A8D4805A">
      <w:numFmt w:val="bullet"/>
      <w:lvlText w:val="•"/>
      <w:lvlJc w:val="left"/>
      <w:pPr>
        <w:ind w:left="8297" w:hanging="212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3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27DE"/>
    <w:rsid w:val="006B27DE"/>
    <w:rsid w:val="00C32C8F"/>
    <w:rsid w:val="00F52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07B35B-3D19-4A54-851E-F52E6DCA9F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6B27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6B27DE"/>
    <w:pPr>
      <w:ind w:left="921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6B27DE"/>
    <w:rPr>
      <w:rFonts w:ascii="Times New Roman" w:eastAsia="Times New Roman" w:hAnsi="Times New Roman" w:cs="Times New Roman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6B27D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6B27DE"/>
    <w:pPr>
      <w:ind w:left="213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6B27DE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6B27DE"/>
    <w:pPr>
      <w:ind w:left="107"/>
    </w:pPr>
  </w:style>
  <w:style w:type="paragraph" w:styleId="a5">
    <w:name w:val="List Paragraph"/>
    <w:basedOn w:val="a"/>
    <w:uiPriority w:val="1"/>
    <w:qFormat/>
    <w:rsid w:val="006B27DE"/>
    <w:pPr>
      <w:ind w:left="213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2022-09-20T09:12:00Z</dcterms:created>
  <dcterms:modified xsi:type="dcterms:W3CDTF">2022-09-20T09:37:00Z</dcterms:modified>
</cp:coreProperties>
</file>